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149" w:type="dxa"/>
        <w:tblInd w:w="6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49"/>
      </w:tblGrid>
      <w:tr w:rsidR="00F720D1" w:rsidRPr="00F720D1" w14:paraId="533CB8AC" w14:textId="77777777" w:rsidTr="00D344E5"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14:paraId="13A59B1F" w14:textId="7B5287A8" w:rsidR="00AB16BC" w:rsidRPr="00AA0E3C" w:rsidRDefault="00950044" w:rsidP="009B65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</w:pPr>
            <w:r w:rsidRPr="00950044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ПРОЕКТ РЕШЕНИЯ</w:t>
            </w:r>
          </w:p>
        </w:tc>
      </w:tr>
    </w:tbl>
    <w:p w14:paraId="5B85721A" w14:textId="77777777" w:rsidR="00AB16BC" w:rsidRPr="00F720D1" w:rsidRDefault="00D344E5" w:rsidP="00AB16B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20D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B7B11BD" wp14:editId="3B647812">
            <wp:extent cx="552450" cy="809625"/>
            <wp:effectExtent l="0" t="0" r="0" b="9525"/>
            <wp:docPr id="1" name="Рисунок 1" descr="свердлова_герб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вердлова_герб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8DF81D" w14:textId="4EB79DF0" w:rsidR="00AB16BC" w:rsidRPr="00950044" w:rsidRDefault="00C528F0" w:rsidP="00D344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0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B16BC" w:rsidRPr="00950044">
        <w:rPr>
          <w:rFonts w:ascii="Times New Roman" w:hAnsi="Times New Roman" w:cs="Times New Roman"/>
          <w:b/>
          <w:sz w:val="24"/>
          <w:szCs w:val="24"/>
        </w:rPr>
        <w:t>С</w:t>
      </w:r>
      <w:r w:rsidRPr="00950044">
        <w:rPr>
          <w:rFonts w:ascii="Times New Roman" w:hAnsi="Times New Roman" w:cs="Times New Roman"/>
          <w:b/>
          <w:sz w:val="24"/>
          <w:szCs w:val="24"/>
        </w:rPr>
        <w:t>ВЕРДЛОВСКОЕ ГОРОДСКОЕ ПОСЕЛЕНИЕ</w:t>
      </w:r>
    </w:p>
    <w:p w14:paraId="64746C64" w14:textId="77777777" w:rsidR="00AB16BC" w:rsidRPr="00950044" w:rsidRDefault="00AB16BC" w:rsidP="00D344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0044">
        <w:rPr>
          <w:rFonts w:ascii="Times New Roman" w:hAnsi="Times New Roman" w:cs="Times New Roman"/>
          <w:b/>
          <w:sz w:val="24"/>
          <w:szCs w:val="24"/>
        </w:rPr>
        <w:t>ВСВОЛОЖСКОГО МУНИЦИПАЛЬНОГО РАЙОНА</w:t>
      </w:r>
    </w:p>
    <w:p w14:paraId="616F1BD5" w14:textId="77777777" w:rsidR="00AB16BC" w:rsidRPr="00950044" w:rsidRDefault="00AB16BC" w:rsidP="00D344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0044">
        <w:rPr>
          <w:rFonts w:ascii="Times New Roman" w:hAnsi="Times New Roman" w:cs="Times New Roman"/>
          <w:b/>
          <w:sz w:val="24"/>
          <w:szCs w:val="24"/>
        </w:rPr>
        <w:t>ЛЕНИНГРАДСКОЙ ОБЛАСТИ</w:t>
      </w:r>
    </w:p>
    <w:p w14:paraId="7E8B9C9B" w14:textId="77777777" w:rsidR="00AB16BC" w:rsidRPr="00950044" w:rsidRDefault="00AB16BC" w:rsidP="00D344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03EB88" w14:textId="77777777" w:rsidR="00AB16BC" w:rsidRPr="00950044" w:rsidRDefault="00AB16BC" w:rsidP="00D344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0044">
        <w:rPr>
          <w:rFonts w:ascii="Times New Roman" w:hAnsi="Times New Roman" w:cs="Times New Roman"/>
          <w:b/>
          <w:sz w:val="24"/>
          <w:szCs w:val="24"/>
        </w:rPr>
        <w:t>СОВЕТ ДЕПУТАТОВ</w:t>
      </w:r>
    </w:p>
    <w:p w14:paraId="2A6F98C0" w14:textId="77777777" w:rsidR="00AB16BC" w:rsidRPr="00950044" w:rsidRDefault="00AB16BC" w:rsidP="00D344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43B726" w14:textId="77777777" w:rsidR="00AB16BC" w:rsidRPr="00950044" w:rsidRDefault="00AB16BC" w:rsidP="00D344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0044">
        <w:rPr>
          <w:rFonts w:ascii="Times New Roman" w:hAnsi="Times New Roman" w:cs="Times New Roman"/>
          <w:b/>
          <w:sz w:val="24"/>
          <w:szCs w:val="24"/>
        </w:rPr>
        <w:t>РЕШЕНИЕ</w:t>
      </w:r>
    </w:p>
    <w:p w14:paraId="3ED5E587" w14:textId="77777777" w:rsidR="00AB16BC" w:rsidRPr="00950044" w:rsidRDefault="00AB16BC" w:rsidP="00D344E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D332C7" w14:textId="4F223942" w:rsidR="00AB16BC" w:rsidRPr="00950044" w:rsidRDefault="006A0920" w:rsidP="00D34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>«___» _________</w:t>
      </w:r>
      <w:r w:rsidR="00AB16BC" w:rsidRPr="00950044">
        <w:rPr>
          <w:rFonts w:ascii="Times New Roman" w:hAnsi="Times New Roman" w:cs="Times New Roman"/>
          <w:sz w:val="24"/>
          <w:szCs w:val="24"/>
        </w:rPr>
        <w:t>20</w:t>
      </w:r>
      <w:r w:rsidRPr="00950044">
        <w:rPr>
          <w:rFonts w:ascii="Times New Roman" w:hAnsi="Times New Roman" w:cs="Times New Roman"/>
          <w:sz w:val="24"/>
          <w:szCs w:val="24"/>
        </w:rPr>
        <w:t>23</w:t>
      </w:r>
      <w:r w:rsidR="00AB16BC" w:rsidRPr="0095004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B16BC" w:rsidRPr="00950044">
        <w:rPr>
          <w:rFonts w:ascii="Times New Roman" w:hAnsi="Times New Roman" w:cs="Times New Roman"/>
          <w:sz w:val="24"/>
          <w:szCs w:val="24"/>
        </w:rPr>
        <w:t>года</w:t>
      </w:r>
      <w:r w:rsidR="008B7A64" w:rsidRPr="00950044">
        <w:rPr>
          <w:rFonts w:ascii="Times New Roman" w:hAnsi="Times New Roman" w:cs="Times New Roman"/>
          <w:sz w:val="24"/>
          <w:szCs w:val="24"/>
        </w:rPr>
        <w:t xml:space="preserve"> </w:t>
      </w:r>
      <w:r w:rsidRPr="00950044">
        <w:rPr>
          <w:rFonts w:ascii="Times New Roman" w:hAnsi="Times New Roman" w:cs="Times New Roman"/>
          <w:sz w:val="24"/>
          <w:szCs w:val="24"/>
        </w:rPr>
        <w:t xml:space="preserve"> №</w:t>
      </w:r>
      <w:proofErr w:type="gramEnd"/>
      <w:r w:rsidRPr="00950044">
        <w:rPr>
          <w:rFonts w:ascii="Times New Roman" w:hAnsi="Times New Roman" w:cs="Times New Roman"/>
          <w:sz w:val="24"/>
          <w:szCs w:val="24"/>
        </w:rPr>
        <w:t>_____</w:t>
      </w:r>
      <w:r w:rsidR="009B65ED" w:rsidRPr="00950044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AB16BC" w:rsidRPr="00950044">
        <w:rPr>
          <w:rFonts w:ascii="Times New Roman" w:hAnsi="Times New Roman" w:cs="Times New Roman"/>
          <w:sz w:val="24"/>
          <w:szCs w:val="24"/>
        </w:rPr>
        <w:t xml:space="preserve">       городской поселок имени Свердлова</w:t>
      </w:r>
    </w:p>
    <w:p w14:paraId="774FC1C0" w14:textId="77777777" w:rsidR="00AB16BC" w:rsidRPr="00950044" w:rsidRDefault="00AB16BC" w:rsidP="00D34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C8CB33" w14:textId="77777777" w:rsidR="00AB16BC" w:rsidRPr="00F720D1" w:rsidRDefault="00AB16BC" w:rsidP="00D344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103" w:type="dxa"/>
        <w:tblLook w:val="01E0" w:firstRow="1" w:lastRow="1" w:firstColumn="1" w:lastColumn="1" w:noHBand="0" w:noVBand="0"/>
      </w:tblPr>
      <w:tblGrid>
        <w:gridCol w:w="5103"/>
      </w:tblGrid>
      <w:tr w:rsidR="00F720D1" w:rsidRPr="00950044" w14:paraId="1EFD82DB" w14:textId="77777777" w:rsidTr="00950044">
        <w:trPr>
          <w:trHeight w:val="1493"/>
        </w:trPr>
        <w:tc>
          <w:tcPr>
            <w:tcW w:w="5103" w:type="dxa"/>
          </w:tcPr>
          <w:p w14:paraId="37284576" w14:textId="79015D5E" w:rsidR="00AB16BC" w:rsidRPr="00950044" w:rsidRDefault="00853764" w:rsidP="00C528F0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0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 </w:t>
            </w:r>
            <w:r w:rsidR="00AB16BC" w:rsidRPr="00950044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  <w:r w:rsidRPr="00950044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AB16BC" w:rsidRPr="009500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528F0" w:rsidRPr="0095004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Свердловского</w:t>
            </w:r>
            <w:r w:rsidR="00AB16BC" w:rsidRPr="0095004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гор</w:t>
            </w:r>
            <w:r w:rsidR="00C528F0" w:rsidRPr="0095004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одского </w:t>
            </w:r>
            <w:r w:rsidR="00C528F0" w:rsidRPr="00950044">
              <w:rPr>
                <w:rFonts w:ascii="Times New Roman" w:hAnsi="Times New Roman" w:cs="Times New Roman"/>
                <w:b/>
                <w:sz w:val="24"/>
                <w:szCs w:val="24"/>
              </w:rPr>
              <w:t>поселения</w:t>
            </w:r>
            <w:r w:rsidR="00AB16BC" w:rsidRPr="009500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Всеволожского муниципального района Ленинградской области на 20</w:t>
            </w:r>
            <w:r w:rsidR="006A0920" w:rsidRPr="00950044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 w:rsidR="00AB16BC" w:rsidRPr="009500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  <w:r w:rsidR="00F30C89" w:rsidRPr="009500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</w:t>
            </w:r>
            <w:r w:rsidR="00D344E5" w:rsidRPr="009500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3071C" w:rsidRPr="009500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 </w:t>
            </w:r>
            <w:r w:rsidR="00D344E5" w:rsidRPr="00950044">
              <w:rPr>
                <w:rFonts w:ascii="Times New Roman" w:hAnsi="Times New Roman" w:cs="Times New Roman"/>
                <w:b/>
                <w:sz w:val="24"/>
                <w:szCs w:val="24"/>
              </w:rPr>
              <w:t>плановый период 20</w:t>
            </w:r>
            <w:r w:rsidR="00705C61" w:rsidRPr="0095004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6A0920" w:rsidRPr="0095004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D344E5" w:rsidRPr="009500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30C89" w:rsidRPr="00950044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="00D344E5" w:rsidRPr="009500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</w:t>
            </w:r>
            <w:r w:rsidR="006A0920" w:rsidRPr="0095004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D344E5" w:rsidRPr="009500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  <w:r w:rsidR="00F30C89" w:rsidRPr="00950044">
              <w:rPr>
                <w:rFonts w:ascii="Times New Roman" w:hAnsi="Times New Roman" w:cs="Times New Roman"/>
                <w:b/>
                <w:sz w:val="24"/>
                <w:szCs w:val="24"/>
              </w:rPr>
              <w:t>ов</w:t>
            </w:r>
          </w:p>
        </w:tc>
      </w:tr>
    </w:tbl>
    <w:p w14:paraId="7E91CDDE" w14:textId="697A39CC" w:rsidR="00AB16BC" w:rsidRPr="00950044" w:rsidRDefault="00AB16BC" w:rsidP="006714F0">
      <w:pPr>
        <w:pStyle w:val="a5"/>
        <w:shd w:val="clear" w:color="auto" w:fill="FFFFFF"/>
        <w:jc w:val="both"/>
      </w:pPr>
      <w:r w:rsidRPr="00F720D1">
        <w:rPr>
          <w:sz w:val="28"/>
          <w:szCs w:val="28"/>
        </w:rPr>
        <w:tab/>
      </w:r>
      <w:r w:rsidRPr="00950044">
        <w:t>В соответствии с Бюджетным кодексом Российской Федерации, Федеральным законом от 06 октября 2013 года № 131-ФЗ «Об общих принципах организ</w:t>
      </w:r>
      <w:r w:rsidR="00950044">
        <w:t>ации местного самоуправления в Р</w:t>
      </w:r>
      <w:r w:rsidRPr="00950044">
        <w:t xml:space="preserve">оссийской Федерации», </w:t>
      </w:r>
      <w:r w:rsidR="003B54EA" w:rsidRPr="00950044">
        <w:t xml:space="preserve">решением совета депутатов </w:t>
      </w:r>
      <w:r w:rsidR="003B54EA" w:rsidRPr="00950044">
        <w:rPr>
          <w:color w:val="000000" w:themeColor="text1"/>
        </w:rPr>
        <w:t>Свердловско</w:t>
      </w:r>
      <w:r w:rsidR="00652FF7" w:rsidRPr="00950044">
        <w:rPr>
          <w:color w:val="000000" w:themeColor="text1"/>
        </w:rPr>
        <w:t>го</w:t>
      </w:r>
      <w:r w:rsidR="003B54EA" w:rsidRPr="00950044">
        <w:rPr>
          <w:color w:val="000000" w:themeColor="text1"/>
        </w:rPr>
        <w:t xml:space="preserve"> </w:t>
      </w:r>
      <w:r w:rsidR="003B54EA" w:rsidRPr="00950044">
        <w:t>городско</w:t>
      </w:r>
      <w:r w:rsidR="00652FF7" w:rsidRPr="00950044">
        <w:t>го</w:t>
      </w:r>
      <w:r w:rsidR="003B54EA" w:rsidRPr="00950044">
        <w:t xml:space="preserve"> поселени</w:t>
      </w:r>
      <w:r w:rsidR="00652FF7" w:rsidRPr="00950044">
        <w:t>я</w:t>
      </w:r>
      <w:r w:rsidR="003B54EA" w:rsidRPr="00950044">
        <w:t xml:space="preserve"> Всеволожского муниципального района Ленинградской области от 14 октября 2021 года № 11 «Об утверждении Положения о бюджетном процессе в муниципальном образовании «Свердловское городское поселение» Всеволожского муниципального района Ленинградской области»</w:t>
      </w:r>
      <w:r w:rsidRPr="00950044">
        <w:t xml:space="preserve">, руководствуясь Уставом </w:t>
      </w:r>
      <w:r w:rsidR="00652FF7" w:rsidRPr="00950044">
        <w:rPr>
          <w:color w:val="000000" w:themeColor="text1"/>
        </w:rPr>
        <w:t>Свердловского городского поселения</w:t>
      </w:r>
      <w:r w:rsidRPr="00950044">
        <w:rPr>
          <w:color w:val="000000" w:themeColor="text1"/>
        </w:rPr>
        <w:t xml:space="preserve"> </w:t>
      </w:r>
      <w:r w:rsidRPr="00950044">
        <w:t xml:space="preserve">Всеволожского муниципального района Ленинградской области, совет депутатов </w:t>
      </w:r>
      <w:bookmarkStart w:id="0" w:name="_Hlk150606061"/>
      <w:r w:rsidR="00652FF7" w:rsidRPr="00950044">
        <w:rPr>
          <w:color w:val="000000" w:themeColor="text1"/>
        </w:rPr>
        <w:t xml:space="preserve">Свердловского городского поселения </w:t>
      </w:r>
      <w:bookmarkEnd w:id="0"/>
      <w:r w:rsidRPr="00950044">
        <w:t>Всеволожского муниципального района Ленинградской о</w:t>
      </w:r>
      <w:r w:rsidR="00416891" w:rsidRPr="00950044">
        <w:t>бласти</w:t>
      </w:r>
      <w:r w:rsidRPr="00950044">
        <w:t xml:space="preserve"> РЕШИЛ: </w:t>
      </w:r>
    </w:p>
    <w:p w14:paraId="3A93B456" w14:textId="77777777" w:rsidR="00AB16BC" w:rsidRPr="00950044" w:rsidRDefault="00AB16BC" w:rsidP="006714F0">
      <w:pPr>
        <w:pStyle w:val="a5"/>
        <w:shd w:val="clear" w:color="auto" w:fill="FFFFFF"/>
        <w:jc w:val="both"/>
      </w:pPr>
    </w:p>
    <w:p w14:paraId="4F7A164A" w14:textId="05DA1AA9" w:rsidR="00AB16BC" w:rsidRPr="00950044" w:rsidRDefault="00AB16BC" w:rsidP="006714F0">
      <w:pPr>
        <w:numPr>
          <w:ilvl w:val="0"/>
          <w:numId w:val="1"/>
        </w:numPr>
        <w:shd w:val="clear" w:color="auto" w:fill="FFFFFF"/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 xml:space="preserve">Принять проект бюджета </w:t>
      </w:r>
      <w:r w:rsidR="00652FF7" w:rsidRPr="00950044">
        <w:rPr>
          <w:rFonts w:ascii="Times New Roman" w:hAnsi="Times New Roman" w:cs="Times New Roman"/>
          <w:sz w:val="24"/>
          <w:szCs w:val="24"/>
        </w:rPr>
        <w:t>Свердловского городского поселения</w:t>
      </w:r>
      <w:r w:rsidRPr="00950044">
        <w:rPr>
          <w:rFonts w:ascii="Times New Roman" w:hAnsi="Times New Roman" w:cs="Times New Roman"/>
          <w:sz w:val="24"/>
          <w:szCs w:val="24"/>
        </w:rPr>
        <w:t xml:space="preserve"> Всеволожского муниципального района Ленинградской области на 20</w:t>
      </w:r>
      <w:r w:rsidR="0063071C" w:rsidRPr="00950044">
        <w:rPr>
          <w:rFonts w:ascii="Times New Roman" w:hAnsi="Times New Roman" w:cs="Times New Roman"/>
          <w:sz w:val="24"/>
          <w:szCs w:val="24"/>
        </w:rPr>
        <w:t>2</w:t>
      </w:r>
      <w:r w:rsidR="006A0920" w:rsidRPr="00950044">
        <w:rPr>
          <w:rFonts w:ascii="Times New Roman" w:hAnsi="Times New Roman" w:cs="Times New Roman"/>
          <w:sz w:val="24"/>
          <w:szCs w:val="24"/>
        </w:rPr>
        <w:t>4</w:t>
      </w:r>
      <w:r w:rsidRPr="00950044">
        <w:rPr>
          <w:rFonts w:ascii="Times New Roman" w:hAnsi="Times New Roman" w:cs="Times New Roman"/>
          <w:sz w:val="24"/>
          <w:szCs w:val="24"/>
        </w:rPr>
        <w:t xml:space="preserve"> год</w:t>
      </w:r>
      <w:r w:rsidR="00F30C89" w:rsidRPr="00950044">
        <w:rPr>
          <w:rFonts w:ascii="Times New Roman" w:hAnsi="Times New Roman" w:cs="Times New Roman"/>
          <w:sz w:val="24"/>
          <w:szCs w:val="24"/>
        </w:rPr>
        <w:t xml:space="preserve"> и </w:t>
      </w:r>
      <w:r w:rsidR="0063071C" w:rsidRPr="00950044">
        <w:rPr>
          <w:rFonts w:ascii="Times New Roman" w:hAnsi="Times New Roman" w:cs="Times New Roman"/>
          <w:sz w:val="24"/>
          <w:szCs w:val="24"/>
        </w:rPr>
        <w:t xml:space="preserve">на </w:t>
      </w:r>
      <w:r w:rsidR="00F30C89" w:rsidRPr="00950044">
        <w:rPr>
          <w:rFonts w:ascii="Times New Roman" w:hAnsi="Times New Roman" w:cs="Times New Roman"/>
          <w:sz w:val="24"/>
          <w:szCs w:val="24"/>
        </w:rPr>
        <w:t>плановый период 20</w:t>
      </w:r>
      <w:r w:rsidR="00705C61" w:rsidRPr="00950044">
        <w:rPr>
          <w:rFonts w:ascii="Times New Roman" w:hAnsi="Times New Roman" w:cs="Times New Roman"/>
          <w:sz w:val="24"/>
          <w:szCs w:val="24"/>
        </w:rPr>
        <w:t>2</w:t>
      </w:r>
      <w:r w:rsidR="006A0920" w:rsidRPr="00950044">
        <w:rPr>
          <w:rFonts w:ascii="Times New Roman" w:hAnsi="Times New Roman" w:cs="Times New Roman"/>
          <w:sz w:val="24"/>
          <w:szCs w:val="24"/>
        </w:rPr>
        <w:t>5</w:t>
      </w:r>
      <w:r w:rsidR="00F30C89" w:rsidRPr="00950044">
        <w:rPr>
          <w:rFonts w:ascii="Times New Roman" w:hAnsi="Times New Roman" w:cs="Times New Roman"/>
          <w:sz w:val="24"/>
          <w:szCs w:val="24"/>
        </w:rPr>
        <w:t xml:space="preserve"> и 202</w:t>
      </w:r>
      <w:r w:rsidR="006A0920" w:rsidRPr="00950044">
        <w:rPr>
          <w:rFonts w:ascii="Times New Roman" w:hAnsi="Times New Roman" w:cs="Times New Roman"/>
          <w:sz w:val="24"/>
          <w:szCs w:val="24"/>
        </w:rPr>
        <w:t>6</w:t>
      </w:r>
      <w:r w:rsidR="00F30C89" w:rsidRPr="00950044">
        <w:rPr>
          <w:rFonts w:ascii="Times New Roman" w:hAnsi="Times New Roman" w:cs="Times New Roman"/>
          <w:sz w:val="24"/>
          <w:szCs w:val="24"/>
        </w:rPr>
        <w:t xml:space="preserve"> годов</w:t>
      </w:r>
      <w:r w:rsidRPr="00950044">
        <w:rPr>
          <w:rFonts w:ascii="Times New Roman" w:hAnsi="Times New Roman" w:cs="Times New Roman"/>
          <w:sz w:val="24"/>
          <w:szCs w:val="24"/>
        </w:rPr>
        <w:t>:</w:t>
      </w:r>
    </w:p>
    <w:p w14:paraId="19B606ED" w14:textId="77777777" w:rsidR="00AB16BC" w:rsidRPr="00950044" w:rsidRDefault="00AB16BC" w:rsidP="006714F0">
      <w:pPr>
        <w:shd w:val="clear" w:color="auto" w:fill="FFFFFF"/>
        <w:tabs>
          <w:tab w:val="left" w:pos="1276"/>
        </w:tabs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14:paraId="7734771B" w14:textId="2EDD4ECC" w:rsidR="00AB16BC" w:rsidRPr="00950044" w:rsidRDefault="00AB16BC" w:rsidP="006714F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>Статья 1. Осн</w:t>
      </w:r>
      <w:r w:rsidR="00707633" w:rsidRPr="00950044">
        <w:rPr>
          <w:rFonts w:ascii="Times New Roman" w:hAnsi="Times New Roman" w:cs="Times New Roman"/>
          <w:sz w:val="24"/>
          <w:szCs w:val="24"/>
        </w:rPr>
        <w:t xml:space="preserve">овные характеристики бюджета </w:t>
      </w:r>
      <w:r w:rsidR="00652FF7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Свердловского городского поселения</w:t>
      </w:r>
      <w:r w:rsidR="00707633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Всеволожского муниципального района Ленинградской </w:t>
      </w:r>
      <w:r w:rsidR="00707633" w:rsidRPr="00950044">
        <w:rPr>
          <w:rFonts w:ascii="Times New Roman" w:hAnsi="Times New Roman" w:cs="Times New Roman"/>
          <w:sz w:val="24"/>
          <w:szCs w:val="24"/>
        </w:rPr>
        <w:t xml:space="preserve">области (далее – бюджет </w:t>
      </w:r>
      <w:r w:rsidR="00652FF7" w:rsidRPr="00950044">
        <w:rPr>
          <w:rFonts w:ascii="Times New Roman" w:hAnsi="Times New Roman" w:cs="Times New Roman"/>
          <w:sz w:val="24"/>
          <w:szCs w:val="24"/>
        </w:rPr>
        <w:t>Свердловского городского поселения</w:t>
      </w:r>
      <w:r w:rsidR="00707633" w:rsidRPr="00950044">
        <w:rPr>
          <w:rFonts w:ascii="Times New Roman" w:hAnsi="Times New Roman" w:cs="Times New Roman"/>
          <w:sz w:val="24"/>
          <w:szCs w:val="24"/>
        </w:rPr>
        <w:t xml:space="preserve">) </w:t>
      </w:r>
      <w:r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на 20</w:t>
      </w:r>
      <w:r w:rsidR="00AA0E3C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24</w:t>
      </w:r>
      <w:r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</w:t>
      </w:r>
      <w:r w:rsidR="00F30C89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r w:rsidR="0063071C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</w:t>
      </w:r>
      <w:r w:rsidR="00F30C89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плановый период 20</w:t>
      </w:r>
      <w:r w:rsidR="00705C61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AA0E3C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F30C89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202</w:t>
      </w:r>
      <w:r w:rsidR="00AA0E3C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F30C89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годов</w:t>
      </w:r>
    </w:p>
    <w:p w14:paraId="32CA2BD0" w14:textId="77EA22C0" w:rsidR="00AB16BC" w:rsidRPr="00950044" w:rsidRDefault="00AB16BC" w:rsidP="006714F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 xml:space="preserve">1) Утвердить основные характеристики бюджета </w:t>
      </w:r>
      <w:r w:rsidR="001E025B" w:rsidRPr="00950044">
        <w:rPr>
          <w:rFonts w:ascii="Times New Roman" w:hAnsi="Times New Roman" w:cs="Times New Roman"/>
          <w:sz w:val="24"/>
          <w:szCs w:val="24"/>
        </w:rPr>
        <w:t>Свердловского городского поселения</w:t>
      </w:r>
      <w:r w:rsidRPr="00950044">
        <w:rPr>
          <w:rFonts w:ascii="Times New Roman" w:hAnsi="Times New Roman" w:cs="Times New Roman"/>
          <w:sz w:val="24"/>
          <w:szCs w:val="24"/>
        </w:rPr>
        <w:t xml:space="preserve"> на 20</w:t>
      </w:r>
      <w:r w:rsidR="00AA0E3C" w:rsidRPr="00950044">
        <w:rPr>
          <w:rFonts w:ascii="Times New Roman" w:hAnsi="Times New Roman" w:cs="Times New Roman"/>
          <w:sz w:val="24"/>
          <w:szCs w:val="24"/>
        </w:rPr>
        <w:t>24</w:t>
      </w:r>
      <w:r w:rsidRPr="00950044">
        <w:rPr>
          <w:rFonts w:ascii="Times New Roman" w:hAnsi="Times New Roman" w:cs="Times New Roman"/>
          <w:sz w:val="24"/>
          <w:szCs w:val="24"/>
        </w:rPr>
        <w:t xml:space="preserve"> год:</w:t>
      </w:r>
    </w:p>
    <w:p w14:paraId="10FF9EB6" w14:textId="5BA26E38" w:rsidR="00AB16BC" w:rsidRPr="00950044" w:rsidRDefault="001629B9" w:rsidP="001629B9">
      <w:pPr>
        <w:shd w:val="clear" w:color="auto" w:fill="FFFFFF"/>
        <w:tabs>
          <w:tab w:val="left" w:pos="142"/>
          <w:tab w:val="left" w:pos="284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 xml:space="preserve">- </w:t>
      </w:r>
      <w:r w:rsidR="0063071C" w:rsidRPr="00950044">
        <w:rPr>
          <w:rFonts w:ascii="Times New Roman" w:hAnsi="Times New Roman" w:cs="Times New Roman"/>
          <w:sz w:val="24"/>
          <w:szCs w:val="24"/>
        </w:rPr>
        <w:t xml:space="preserve">прогнозируемый </w:t>
      </w:r>
      <w:r w:rsidR="00AB16BC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общий объем доходов бюджета </w:t>
      </w:r>
      <w:r w:rsidR="001E025B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Свердловского городского поселения</w:t>
      </w:r>
      <w:r w:rsidR="0063071C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сумме </w:t>
      </w:r>
      <w:r w:rsidR="009E6264" w:rsidRPr="009E6264">
        <w:rPr>
          <w:rFonts w:ascii="Times New Roman" w:hAnsi="Times New Roman" w:cs="Times New Roman"/>
          <w:color w:val="000000" w:themeColor="text1"/>
          <w:sz w:val="24"/>
          <w:szCs w:val="24"/>
        </w:rPr>
        <w:t>739 274,7</w:t>
      </w:r>
      <w:r w:rsidR="004E7022" w:rsidRPr="009E62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3071C" w:rsidRPr="009E6264">
        <w:rPr>
          <w:rFonts w:ascii="Times New Roman" w:hAnsi="Times New Roman" w:cs="Times New Roman"/>
          <w:color w:val="000000" w:themeColor="text1"/>
          <w:sz w:val="24"/>
          <w:szCs w:val="24"/>
        </w:rPr>
        <w:t>тысячи</w:t>
      </w:r>
      <w:r w:rsidR="0063071C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</w:t>
      </w:r>
      <w:r w:rsidR="00AB16BC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39785EEB" w14:textId="0FFD51FE" w:rsidR="00AB16BC" w:rsidRPr="00950044" w:rsidRDefault="00AB16BC" w:rsidP="00F720D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общий объем расходов бюджета </w:t>
      </w:r>
      <w:r w:rsidR="001E025B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Свердловского городского поселения</w:t>
      </w:r>
      <w:r w:rsidR="0063071C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сумме</w:t>
      </w:r>
      <w:r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E62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981 700,7</w:t>
      </w:r>
      <w:r w:rsidR="004E7022" w:rsidRPr="009500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63071C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тысячи рублей</w:t>
      </w:r>
      <w:r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4A607F9E" w14:textId="2644C0E2" w:rsidR="0087777C" w:rsidRPr="00950044" w:rsidRDefault="00337C32" w:rsidP="0087777C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AB16BC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дефицит бюджета </w:t>
      </w:r>
      <w:r w:rsidR="001E025B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Свердловского городского поселения</w:t>
      </w:r>
      <w:r w:rsidR="0063071C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сумме</w:t>
      </w:r>
      <w:r w:rsidR="00AB16BC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E6264">
        <w:rPr>
          <w:rFonts w:ascii="Times New Roman" w:hAnsi="Times New Roman" w:cs="Times New Roman"/>
          <w:color w:val="000000" w:themeColor="text1"/>
          <w:sz w:val="24"/>
          <w:szCs w:val="24"/>
        </w:rPr>
        <w:t>242 426,0</w:t>
      </w:r>
      <w:r w:rsidR="004E7022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3071C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тысячи</w:t>
      </w:r>
      <w:r w:rsidR="00AB16BC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</w:t>
      </w:r>
      <w:r w:rsidR="0063071C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лей</w:t>
      </w:r>
      <w:r w:rsidR="00AB16BC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DD91A34" w14:textId="58F14C4C" w:rsidR="00F30C89" w:rsidRPr="00950044" w:rsidRDefault="0087777C" w:rsidP="00337C32">
      <w:pPr>
        <w:shd w:val="clear" w:color="auto" w:fill="FFFFFF"/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2)</w:t>
      </w:r>
      <w:r w:rsidR="00337C32" w:rsidRPr="00950044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 </w:t>
      </w:r>
      <w:r w:rsidR="00CB1A52" w:rsidRPr="00950044">
        <w:rPr>
          <w:rFonts w:ascii="Times New Roman" w:hAnsi="Times New Roman" w:cs="Times New Roman"/>
          <w:sz w:val="24"/>
          <w:szCs w:val="24"/>
        </w:rPr>
        <w:t xml:space="preserve">Утвердить основные характеристики бюджета </w:t>
      </w:r>
      <w:r w:rsidR="001E025B" w:rsidRPr="00950044">
        <w:rPr>
          <w:rFonts w:ascii="Times New Roman" w:hAnsi="Times New Roman" w:cs="Times New Roman"/>
          <w:sz w:val="24"/>
          <w:szCs w:val="24"/>
        </w:rPr>
        <w:t>Свердловского городского поселения</w:t>
      </w:r>
      <w:r w:rsidR="00CB1A52" w:rsidRPr="00950044">
        <w:rPr>
          <w:rFonts w:ascii="Times New Roman" w:hAnsi="Times New Roman" w:cs="Times New Roman"/>
          <w:sz w:val="24"/>
          <w:szCs w:val="24"/>
        </w:rPr>
        <w:t xml:space="preserve"> </w:t>
      </w:r>
      <w:r w:rsidR="00F30C89" w:rsidRPr="009500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806BF9" w:rsidRPr="009500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плановый период </w:t>
      </w:r>
      <w:r w:rsidR="00F30C89" w:rsidRPr="00950044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705C61" w:rsidRPr="0095004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AA0E3C" w:rsidRPr="0095004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F30C89" w:rsidRPr="009500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</w:t>
      </w:r>
      <w:r w:rsidR="00CB1A52" w:rsidRPr="0095004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AA0E3C" w:rsidRPr="00950044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F30C89" w:rsidRPr="009500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  <w:r w:rsidR="00806BF9" w:rsidRPr="00950044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="00F30C89" w:rsidRPr="0095004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4CCF07BE" w14:textId="644046EA" w:rsidR="00F30C89" w:rsidRPr="00950044" w:rsidRDefault="00CB1A52" w:rsidP="006714F0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500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3071C" w:rsidRPr="009500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прогнозируемый </w:t>
      </w:r>
      <w:r w:rsidR="00F30C89" w:rsidRPr="009500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общий объем доходов бюджета </w:t>
      </w:r>
      <w:r w:rsidR="001E025B" w:rsidRPr="00950044">
        <w:rPr>
          <w:rFonts w:ascii="Times New Roman" w:hAnsi="Times New Roman" w:cs="Times New Roman"/>
          <w:sz w:val="24"/>
          <w:szCs w:val="24"/>
        </w:rPr>
        <w:t xml:space="preserve">Свердловского городского поселения </w:t>
      </w:r>
      <w:r w:rsidR="00F30C89" w:rsidRPr="0095004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</w:t>
      </w:r>
      <w:r w:rsidR="00705C61" w:rsidRPr="0095004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AA0E3C" w:rsidRPr="0095004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63071C" w:rsidRPr="009500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071C" w:rsidRPr="009500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год в сумм</w:t>
      </w:r>
      <w:r w:rsidRPr="009500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</w:t>
      </w:r>
      <w:r w:rsidR="00F30C89" w:rsidRPr="009500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9E62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695 475,6</w:t>
      </w:r>
      <w:r w:rsidR="004E7022" w:rsidRPr="009500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63071C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тысячи рублей</w:t>
      </w:r>
      <w:r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30C89" w:rsidRPr="009500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 на 20</w:t>
      </w:r>
      <w:r w:rsidRPr="009500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AA0E3C" w:rsidRPr="009500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</w:t>
      </w:r>
      <w:r w:rsidR="007E28AE" w:rsidRPr="009500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год в сумм</w:t>
      </w:r>
      <w:r w:rsidRPr="009500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</w:t>
      </w:r>
      <w:r w:rsidR="00F30C89" w:rsidRPr="009500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9E62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730 612,5</w:t>
      </w:r>
      <w:r w:rsidR="004E7022" w:rsidRPr="009500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9959AD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тысяч</w:t>
      </w:r>
      <w:r w:rsidR="0063071C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</w:t>
      </w:r>
      <w:r w:rsidR="00F30C89" w:rsidRPr="009500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14:paraId="3D68EF79" w14:textId="6D266E67" w:rsidR="00435D43" w:rsidRPr="00950044" w:rsidRDefault="00CB1A52" w:rsidP="00435D43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5004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</w:t>
      </w:r>
      <w:r w:rsidR="00F30C89" w:rsidRPr="009500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общий объем расходов бюджета </w:t>
      </w:r>
      <w:r w:rsidR="001E025B" w:rsidRPr="00950044">
        <w:rPr>
          <w:rFonts w:ascii="Times New Roman" w:hAnsi="Times New Roman" w:cs="Times New Roman"/>
          <w:sz w:val="24"/>
          <w:szCs w:val="24"/>
        </w:rPr>
        <w:t xml:space="preserve">Свердловского городского поселения </w:t>
      </w:r>
      <w:r w:rsidR="00F30C89" w:rsidRPr="0095004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</w:t>
      </w:r>
      <w:r w:rsidR="00705C61" w:rsidRPr="0095004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AA0E3C" w:rsidRPr="0095004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F30C89" w:rsidRPr="009500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</w:t>
      </w:r>
      <w:r w:rsidR="007E28AE" w:rsidRPr="00950044">
        <w:rPr>
          <w:rFonts w:ascii="Times New Roman" w:hAnsi="Times New Roman" w:cs="Times New Roman"/>
          <w:sz w:val="24"/>
          <w:szCs w:val="24"/>
        </w:rPr>
        <w:t xml:space="preserve">в </w:t>
      </w:r>
      <w:r w:rsidR="007E28AE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сумм</w:t>
      </w:r>
      <w:r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9500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9E62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751 993,8</w:t>
      </w:r>
      <w:r w:rsidR="0063043C" w:rsidRPr="009500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9E6264">
        <w:rPr>
          <w:rFonts w:ascii="Times New Roman" w:hAnsi="Times New Roman" w:cs="Times New Roman"/>
          <w:color w:val="000000" w:themeColor="text1"/>
          <w:sz w:val="24"/>
          <w:szCs w:val="24"/>
        </w:rPr>
        <w:t>тысяч</w:t>
      </w:r>
      <w:r w:rsidR="007E28AE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рублей,</w:t>
      </w:r>
      <w:r w:rsidR="00F30C89" w:rsidRPr="009500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7E28AE" w:rsidRPr="009500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том числе условно утвержденные расходы в сумме </w:t>
      </w:r>
      <w:r w:rsidR="009E62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18 285,0 тысяч</w:t>
      </w:r>
      <w:r w:rsidR="007E28AE" w:rsidRPr="009500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рублей, </w:t>
      </w:r>
      <w:r w:rsidR="00F30C89" w:rsidRPr="009500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 на 20</w:t>
      </w:r>
      <w:r w:rsidRPr="009500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AA0E3C" w:rsidRPr="009500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</w:t>
      </w:r>
      <w:r w:rsidR="00F30C89" w:rsidRPr="009500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год в </w:t>
      </w:r>
      <w:r w:rsidR="007E28AE" w:rsidRPr="009500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сумме</w:t>
      </w:r>
      <w:r w:rsidR="00F30C89" w:rsidRPr="009500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9E62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763 862,3</w:t>
      </w:r>
      <w:r w:rsidR="0063043C" w:rsidRPr="009500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F30C89" w:rsidRPr="009500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тыс</w:t>
      </w:r>
      <w:r w:rsidR="007E28AE" w:rsidRPr="009500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ячи</w:t>
      </w:r>
      <w:r w:rsidR="00F30C89" w:rsidRPr="009500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руб</w:t>
      </w:r>
      <w:r w:rsidR="007E28AE" w:rsidRPr="009500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лей</w:t>
      </w:r>
      <w:r w:rsidR="006E2C80" w:rsidRPr="009500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r w:rsidR="007E28AE" w:rsidRPr="009500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том числе условно утвержденные расходы в сумме </w:t>
      </w:r>
      <w:r w:rsidR="009E62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36 296,8 тысяч</w:t>
      </w:r>
      <w:r w:rsidR="007E28AE" w:rsidRPr="009500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рублей</w:t>
      </w:r>
      <w:r w:rsidR="006E2C80" w:rsidRPr="009500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14:paraId="7DB7BA90" w14:textId="48B6854B" w:rsidR="00CB1A52" w:rsidRPr="00950044" w:rsidRDefault="00CB1A52" w:rsidP="006714F0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00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F30C89" w:rsidRPr="009500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дефицит бюджета </w:t>
      </w:r>
      <w:bookmarkStart w:id="1" w:name="_Hlk59281557"/>
      <w:r w:rsidR="001E025B" w:rsidRPr="00950044">
        <w:rPr>
          <w:rFonts w:ascii="Times New Roman" w:hAnsi="Times New Roman" w:cs="Times New Roman"/>
          <w:sz w:val="24"/>
          <w:szCs w:val="24"/>
        </w:rPr>
        <w:t>Свердловского городского поселения</w:t>
      </w:r>
      <w:r w:rsidRPr="00950044">
        <w:rPr>
          <w:rFonts w:ascii="Times New Roman" w:hAnsi="Times New Roman" w:cs="Times New Roman"/>
          <w:sz w:val="24"/>
          <w:szCs w:val="24"/>
        </w:rPr>
        <w:t xml:space="preserve"> </w:t>
      </w:r>
      <w:bookmarkEnd w:id="1"/>
      <w:r w:rsidRPr="0095004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</w:t>
      </w:r>
      <w:r w:rsidR="00DB1292" w:rsidRPr="0095004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AA0E3C" w:rsidRPr="0095004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73110E" w:rsidRPr="009500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500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 </w:t>
      </w:r>
      <w:r w:rsidR="0073110E" w:rsidRPr="00950044">
        <w:rPr>
          <w:rFonts w:ascii="Times New Roman" w:hAnsi="Times New Roman" w:cs="Times New Roman"/>
          <w:sz w:val="24"/>
          <w:szCs w:val="24"/>
        </w:rPr>
        <w:t>в сумм</w:t>
      </w:r>
      <w:r w:rsidRPr="00950044">
        <w:rPr>
          <w:rFonts w:ascii="Times New Roman" w:hAnsi="Times New Roman" w:cs="Times New Roman"/>
          <w:sz w:val="24"/>
          <w:szCs w:val="24"/>
        </w:rPr>
        <w:t>е</w:t>
      </w:r>
      <w:r w:rsidRPr="009500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61A7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56 518,2</w:t>
      </w:r>
      <w:r w:rsidR="004E7022" w:rsidRPr="009500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73110E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тысячи рублей</w:t>
      </w:r>
      <w:r w:rsidRPr="009500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на 202</w:t>
      </w:r>
      <w:r w:rsidR="00AA0E3C" w:rsidRPr="009500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</w:t>
      </w:r>
      <w:r w:rsidR="00663704" w:rsidRPr="009500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год</w:t>
      </w:r>
      <w:r w:rsidR="00544E05" w:rsidRPr="009500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сумм</w:t>
      </w:r>
      <w:r w:rsidR="00663704" w:rsidRPr="009500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е </w:t>
      </w:r>
      <w:r w:rsidR="00961A7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33 249,8</w:t>
      </w:r>
      <w:r w:rsidR="004E7022" w:rsidRPr="009500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961A7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тысяч</w:t>
      </w:r>
      <w:r w:rsidR="00663704" w:rsidRPr="009500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950044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</w:t>
      </w:r>
      <w:r w:rsidR="0073110E" w:rsidRPr="00950044">
        <w:rPr>
          <w:rFonts w:ascii="Times New Roman" w:eastAsia="Times New Roman" w:hAnsi="Times New Roman" w:cs="Times New Roman"/>
          <w:sz w:val="24"/>
          <w:szCs w:val="24"/>
          <w:lang w:eastAsia="ru-RU"/>
        </w:rPr>
        <w:t>лей</w:t>
      </w:r>
      <w:r w:rsidRPr="0095004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E726A8E" w14:textId="775D018F" w:rsidR="00EE5869" w:rsidRPr="00950044" w:rsidRDefault="00CB1A52" w:rsidP="006714F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>3</w:t>
      </w:r>
      <w:r w:rsidR="00AB16BC" w:rsidRPr="00950044">
        <w:rPr>
          <w:rFonts w:ascii="Times New Roman" w:hAnsi="Times New Roman" w:cs="Times New Roman"/>
          <w:sz w:val="24"/>
          <w:szCs w:val="24"/>
        </w:rPr>
        <w:t xml:space="preserve">) Утвердить источники внутреннего финансирования дефицита бюджета </w:t>
      </w:r>
      <w:r w:rsidR="001E025B" w:rsidRPr="00950044">
        <w:rPr>
          <w:rFonts w:ascii="Times New Roman" w:hAnsi="Times New Roman" w:cs="Times New Roman"/>
          <w:sz w:val="24"/>
          <w:szCs w:val="24"/>
        </w:rPr>
        <w:t xml:space="preserve">Свердловского городского поселения </w:t>
      </w:r>
      <w:r w:rsidR="00AB16BC" w:rsidRPr="00950044">
        <w:rPr>
          <w:rFonts w:ascii="Times New Roman" w:hAnsi="Times New Roman" w:cs="Times New Roman"/>
          <w:sz w:val="24"/>
          <w:szCs w:val="24"/>
        </w:rPr>
        <w:t>на 20</w:t>
      </w:r>
      <w:r w:rsidR="00AA0E3C" w:rsidRPr="00950044">
        <w:rPr>
          <w:rFonts w:ascii="Times New Roman" w:hAnsi="Times New Roman" w:cs="Times New Roman"/>
          <w:sz w:val="24"/>
          <w:szCs w:val="24"/>
        </w:rPr>
        <w:t>24</w:t>
      </w:r>
      <w:r w:rsidR="00AB16BC" w:rsidRPr="00950044">
        <w:rPr>
          <w:rFonts w:ascii="Times New Roman" w:hAnsi="Times New Roman" w:cs="Times New Roman"/>
          <w:sz w:val="24"/>
          <w:szCs w:val="24"/>
        </w:rPr>
        <w:t xml:space="preserve"> год</w:t>
      </w:r>
      <w:r w:rsidR="00947014" w:rsidRPr="00950044">
        <w:rPr>
          <w:rFonts w:ascii="Times New Roman" w:hAnsi="Times New Roman" w:cs="Times New Roman"/>
          <w:sz w:val="24"/>
          <w:szCs w:val="24"/>
        </w:rPr>
        <w:t xml:space="preserve"> и на плановый период 202</w:t>
      </w:r>
      <w:r w:rsidR="00AA0E3C" w:rsidRPr="00950044">
        <w:rPr>
          <w:rFonts w:ascii="Times New Roman" w:hAnsi="Times New Roman" w:cs="Times New Roman"/>
          <w:sz w:val="24"/>
          <w:szCs w:val="24"/>
        </w:rPr>
        <w:t>5</w:t>
      </w:r>
      <w:r w:rsidR="00947014" w:rsidRPr="00950044">
        <w:rPr>
          <w:rFonts w:ascii="Times New Roman" w:hAnsi="Times New Roman" w:cs="Times New Roman"/>
          <w:sz w:val="24"/>
          <w:szCs w:val="24"/>
        </w:rPr>
        <w:t xml:space="preserve"> и 202</w:t>
      </w:r>
      <w:r w:rsidR="00AA0E3C" w:rsidRPr="00950044">
        <w:rPr>
          <w:rFonts w:ascii="Times New Roman" w:hAnsi="Times New Roman" w:cs="Times New Roman"/>
          <w:sz w:val="24"/>
          <w:szCs w:val="24"/>
        </w:rPr>
        <w:t>6</w:t>
      </w:r>
      <w:r w:rsidR="00947014" w:rsidRPr="00950044">
        <w:rPr>
          <w:rFonts w:ascii="Times New Roman" w:hAnsi="Times New Roman" w:cs="Times New Roman"/>
          <w:sz w:val="24"/>
          <w:szCs w:val="24"/>
        </w:rPr>
        <w:t xml:space="preserve"> годов</w:t>
      </w:r>
      <w:r w:rsidR="00AB16BC" w:rsidRPr="00950044">
        <w:rPr>
          <w:rFonts w:ascii="Times New Roman" w:hAnsi="Times New Roman" w:cs="Times New Roman"/>
          <w:sz w:val="24"/>
          <w:szCs w:val="24"/>
        </w:rPr>
        <w:t xml:space="preserve"> согласно приложению № 1 к настоящему решению.</w:t>
      </w:r>
      <w:r w:rsidR="00663704" w:rsidRPr="00950044">
        <w:rPr>
          <w:rFonts w:ascii="Times New Roman" w:hAnsi="Times New Roman" w:cs="Times New Roman"/>
          <w:sz w:val="24"/>
          <w:szCs w:val="24"/>
        </w:rPr>
        <w:t xml:space="preserve"> </w:t>
      </w:r>
      <w:r w:rsidR="003909E0" w:rsidRPr="00950044">
        <w:rPr>
          <w:rFonts w:ascii="Times New Roman" w:hAnsi="Times New Roman" w:cs="Times New Roman"/>
          <w:sz w:val="24"/>
          <w:szCs w:val="24"/>
        </w:rPr>
        <w:t xml:space="preserve">   </w:t>
      </w:r>
      <w:r w:rsidR="00663704" w:rsidRPr="00950044"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6BFB0ED6" w14:textId="0D772467" w:rsidR="00806BF9" w:rsidRPr="00950044" w:rsidRDefault="00451628" w:rsidP="006714F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>4</w:t>
      </w:r>
      <w:r w:rsidR="00AB16BC" w:rsidRPr="00950044">
        <w:rPr>
          <w:rFonts w:ascii="Times New Roman" w:hAnsi="Times New Roman" w:cs="Times New Roman"/>
          <w:sz w:val="24"/>
          <w:szCs w:val="24"/>
        </w:rPr>
        <w:t>) Утвердить объем</w:t>
      </w:r>
      <w:r w:rsidR="00707633" w:rsidRPr="00950044">
        <w:rPr>
          <w:rFonts w:ascii="Times New Roman" w:hAnsi="Times New Roman" w:cs="Times New Roman"/>
          <w:sz w:val="24"/>
          <w:szCs w:val="24"/>
        </w:rPr>
        <w:t xml:space="preserve"> резервного фонда администрации </w:t>
      </w:r>
      <w:r w:rsidR="001E025B" w:rsidRPr="00950044">
        <w:rPr>
          <w:rFonts w:ascii="Times New Roman" w:hAnsi="Times New Roman" w:cs="Times New Roman"/>
          <w:sz w:val="24"/>
          <w:szCs w:val="24"/>
        </w:rPr>
        <w:t>Свердловского городского поселения</w:t>
      </w:r>
      <w:r w:rsidRPr="00950044">
        <w:rPr>
          <w:rFonts w:ascii="Times New Roman" w:hAnsi="Times New Roman" w:cs="Times New Roman"/>
          <w:sz w:val="24"/>
          <w:szCs w:val="24"/>
        </w:rPr>
        <w:t xml:space="preserve"> Всеволожского муниципального района Ленинградской области</w:t>
      </w:r>
      <w:r w:rsidR="00806BF9" w:rsidRPr="00950044">
        <w:rPr>
          <w:rFonts w:ascii="Times New Roman" w:hAnsi="Times New Roman" w:cs="Times New Roman"/>
          <w:sz w:val="24"/>
          <w:szCs w:val="24"/>
        </w:rPr>
        <w:t>:</w:t>
      </w:r>
    </w:p>
    <w:p w14:paraId="1975119E" w14:textId="0C355975" w:rsidR="00AB16BC" w:rsidRPr="00950044" w:rsidRDefault="00806BF9" w:rsidP="006714F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>-</w:t>
      </w:r>
      <w:r w:rsidR="00AB16BC" w:rsidRPr="00950044">
        <w:rPr>
          <w:rFonts w:ascii="Times New Roman" w:hAnsi="Times New Roman" w:cs="Times New Roman"/>
          <w:sz w:val="24"/>
          <w:szCs w:val="24"/>
        </w:rPr>
        <w:t xml:space="preserve"> на 20</w:t>
      </w:r>
      <w:r w:rsidR="00AA0E3C" w:rsidRPr="00950044">
        <w:rPr>
          <w:rFonts w:ascii="Times New Roman" w:hAnsi="Times New Roman" w:cs="Times New Roman"/>
          <w:sz w:val="24"/>
          <w:szCs w:val="24"/>
        </w:rPr>
        <w:t>24</w:t>
      </w:r>
      <w:r w:rsidR="00AB16BC" w:rsidRPr="00950044">
        <w:rPr>
          <w:rFonts w:ascii="Times New Roman" w:hAnsi="Times New Roman" w:cs="Times New Roman"/>
          <w:sz w:val="24"/>
          <w:szCs w:val="24"/>
        </w:rPr>
        <w:t xml:space="preserve"> год </w:t>
      </w:r>
      <w:r w:rsidR="00AB16BC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="00B23A78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сумме </w:t>
      </w:r>
      <w:r w:rsidR="00AA0E3C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685DF8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000,0 тысячи рублей</w:t>
      </w:r>
      <w:r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3B31A733" w14:textId="725AF590" w:rsidR="00806BF9" w:rsidRPr="00950044" w:rsidRDefault="00806BF9" w:rsidP="006714F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- на 20</w:t>
      </w:r>
      <w:r w:rsidR="00A74E25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AA0E3C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685DF8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 в сумм</w:t>
      </w:r>
      <w:r w:rsidR="00113A81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е 1</w:t>
      </w:r>
      <w:r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000,0 </w:t>
      </w:r>
      <w:r w:rsidR="00685DF8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тысячи рублей</w:t>
      </w:r>
      <w:r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7AE83055" w14:textId="03C6D58F" w:rsidR="00806BF9" w:rsidRPr="00950044" w:rsidRDefault="00806BF9" w:rsidP="006714F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- на 202</w:t>
      </w:r>
      <w:r w:rsidR="00AA0E3C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685DF8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 в сумм</w:t>
      </w:r>
      <w:r w:rsidR="00113A81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е 1</w:t>
      </w:r>
      <w:r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000,0 </w:t>
      </w:r>
      <w:r w:rsidR="00685DF8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тысячи рублей</w:t>
      </w:r>
      <w:r w:rsidR="001E025B" w:rsidRPr="00950044">
        <w:rPr>
          <w:rFonts w:ascii="Times New Roman" w:hAnsi="Times New Roman" w:cs="Times New Roman"/>
          <w:sz w:val="24"/>
          <w:szCs w:val="24"/>
        </w:rPr>
        <w:t>.</w:t>
      </w:r>
    </w:p>
    <w:p w14:paraId="389320CB" w14:textId="77777777" w:rsidR="00CA024E" w:rsidRPr="00950044" w:rsidRDefault="00CA024E" w:rsidP="006714F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5DE595" w14:textId="753391BA" w:rsidR="00806BF9" w:rsidRPr="00950044" w:rsidRDefault="00AB16BC" w:rsidP="006714F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 xml:space="preserve">Статья 2. Доходы бюджета </w:t>
      </w:r>
      <w:r w:rsidR="001E025B" w:rsidRPr="00950044">
        <w:rPr>
          <w:rFonts w:ascii="Times New Roman" w:hAnsi="Times New Roman" w:cs="Times New Roman"/>
          <w:sz w:val="24"/>
          <w:szCs w:val="24"/>
        </w:rPr>
        <w:t>Свердловского городского поселения</w:t>
      </w:r>
      <w:r w:rsidRPr="00950044">
        <w:rPr>
          <w:rFonts w:ascii="Times New Roman" w:hAnsi="Times New Roman" w:cs="Times New Roman"/>
          <w:sz w:val="24"/>
          <w:szCs w:val="24"/>
        </w:rPr>
        <w:t xml:space="preserve"> </w:t>
      </w:r>
      <w:r w:rsidR="00806BF9" w:rsidRPr="00950044">
        <w:rPr>
          <w:rFonts w:ascii="Times New Roman" w:hAnsi="Times New Roman" w:cs="Times New Roman"/>
          <w:sz w:val="24"/>
          <w:szCs w:val="24"/>
        </w:rPr>
        <w:t xml:space="preserve">на </w:t>
      </w:r>
      <w:r w:rsidR="00AA0E3C" w:rsidRPr="00950044">
        <w:rPr>
          <w:rFonts w:ascii="Times New Roman" w:hAnsi="Times New Roman" w:cs="Times New Roman"/>
          <w:sz w:val="24"/>
          <w:szCs w:val="24"/>
        </w:rPr>
        <w:t>2024</w:t>
      </w:r>
      <w:r w:rsidR="00806BF9" w:rsidRPr="00950044">
        <w:rPr>
          <w:rFonts w:ascii="Times New Roman" w:hAnsi="Times New Roman" w:cs="Times New Roman"/>
          <w:sz w:val="24"/>
          <w:szCs w:val="24"/>
        </w:rPr>
        <w:t xml:space="preserve"> год и </w:t>
      </w:r>
      <w:r w:rsidR="00451628" w:rsidRPr="00950044">
        <w:rPr>
          <w:rFonts w:ascii="Times New Roman" w:hAnsi="Times New Roman" w:cs="Times New Roman"/>
          <w:sz w:val="24"/>
          <w:szCs w:val="24"/>
        </w:rPr>
        <w:t xml:space="preserve">на </w:t>
      </w:r>
      <w:r w:rsidR="00806BF9" w:rsidRPr="00950044">
        <w:rPr>
          <w:rFonts w:ascii="Times New Roman" w:hAnsi="Times New Roman" w:cs="Times New Roman"/>
          <w:sz w:val="24"/>
          <w:szCs w:val="24"/>
        </w:rPr>
        <w:t>плановый период 20</w:t>
      </w:r>
      <w:r w:rsidR="00A74E25" w:rsidRPr="00950044">
        <w:rPr>
          <w:rFonts w:ascii="Times New Roman" w:hAnsi="Times New Roman" w:cs="Times New Roman"/>
          <w:sz w:val="24"/>
          <w:szCs w:val="24"/>
        </w:rPr>
        <w:t>2</w:t>
      </w:r>
      <w:r w:rsidR="00AA0E3C" w:rsidRPr="00950044">
        <w:rPr>
          <w:rFonts w:ascii="Times New Roman" w:hAnsi="Times New Roman" w:cs="Times New Roman"/>
          <w:sz w:val="24"/>
          <w:szCs w:val="24"/>
        </w:rPr>
        <w:t>5</w:t>
      </w:r>
      <w:r w:rsidR="00806BF9" w:rsidRPr="00950044">
        <w:rPr>
          <w:rFonts w:ascii="Times New Roman" w:hAnsi="Times New Roman" w:cs="Times New Roman"/>
          <w:sz w:val="24"/>
          <w:szCs w:val="24"/>
        </w:rPr>
        <w:t xml:space="preserve"> и 202</w:t>
      </w:r>
      <w:r w:rsidR="00AA0E3C" w:rsidRPr="00950044">
        <w:rPr>
          <w:rFonts w:ascii="Times New Roman" w:hAnsi="Times New Roman" w:cs="Times New Roman"/>
          <w:sz w:val="24"/>
          <w:szCs w:val="24"/>
        </w:rPr>
        <w:t>6</w:t>
      </w:r>
      <w:r w:rsidR="00806BF9" w:rsidRPr="00950044">
        <w:rPr>
          <w:rFonts w:ascii="Times New Roman" w:hAnsi="Times New Roman" w:cs="Times New Roman"/>
          <w:sz w:val="24"/>
          <w:szCs w:val="24"/>
        </w:rPr>
        <w:t xml:space="preserve"> годов </w:t>
      </w:r>
    </w:p>
    <w:p w14:paraId="503D7D2A" w14:textId="1AF21712" w:rsidR="00AB16BC" w:rsidRPr="00950044" w:rsidRDefault="00AB16BC" w:rsidP="006714F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 xml:space="preserve">1) Утвердить в пределах общего объема доходов бюджета </w:t>
      </w:r>
      <w:r w:rsidR="001E025B" w:rsidRPr="00950044">
        <w:rPr>
          <w:rFonts w:ascii="Times New Roman" w:hAnsi="Times New Roman" w:cs="Times New Roman"/>
          <w:sz w:val="24"/>
          <w:szCs w:val="24"/>
        </w:rPr>
        <w:t>Свердловского городского поселения</w:t>
      </w:r>
      <w:r w:rsidR="00030E89" w:rsidRPr="00950044">
        <w:rPr>
          <w:rFonts w:ascii="Times New Roman" w:hAnsi="Times New Roman" w:cs="Times New Roman"/>
          <w:sz w:val="24"/>
          <w:szCs w:val="24"/>
        </w:rPr>
        <w:t>, утвержденного</w:t>
      </w:r>
      <w:r w:rsidRPr="00950044">
        <w:rPr>
          <w:rFonts w:ascii="Times New Roman" w:hAnsi="Times New Roman" w:cs="Times New Roman"/>
          <w:sz w:val="24"/>
          <w:szCs w:val="24"/>
        </w:rPr>
        <w:t xml:space="preserve"> статьей 1 настоящего решения, прогнозируемые поступления доходов </w:t>
      </w:r>
      <w:r w:rsidR="00A74E25" w:rsidRPr="00950044">
        <w:rPr>
          <w:rFonts w:ascii="Times New Roman" w:hAnsi="Times New Roman" w:cs="Times New Roman"/>
          <w:sz w:val="24"/>
          <w:szCs w:val="24"/>
        </w:rPr>
        <w:t>на 20</w:t>
      </w:r>
      <w:r w:rsidR="00AA0E3C" w:rsidRPr="00950044">
        <w:rPr>
          <w:rFonts w:ascii="Times New Roman" w:hAnsi="Times New Roman" w:cs="Times New Roman"/>
          <w:sz w:val="24"/>
          <w:szCs w:val="24"/>
        </w:rPr>
        <w:t>24</w:t>
      </w:r>
      <w:r w:rsidR="00806BF9" w:rsidRPr="00950044">
        <w:rPr>
          <w:rFonts w:ascii="Times New Roman" w:hAnsi="Times New Roman" w:cs="Times New Roman"/>
          <w:sz w:val="24"/>
          <w:szCs w:val="24"/>
        </w:rPr>
        <w:t xml:space="preserve"> год </w:t>
      </w:r>
      <w:r w:rsidR="00F95B86" w:rsidRPr="00950044">
        <w:rPr>
          <w:rFonts w:ascii="Times New Roman" w:hAnsi="Times New Roman" w:cs="Times New Roman"/>
          <w:sz w:val="24"/>
          <w:szCs w:val="24"/>
        </w:rPr>
        <w:t xml:space="preserve">и </w:t>
      </w:r>
      <w:r w:rsidR="00AA0E3C" w:rsidRPr="00950044">
        <w:rPr>
          <w:rFonts w:ascii="Times New Roman" w:hAnsi="Times New Roman" w:cs="Times New Roman"/>
          <w:sz w:val="24"/>
          <w:szCs w:val="24"/>
        </w:rPr>
        <w:t>на плановый период 2025 и 2026</w:t>
      </w:r>
      <w:r w:rsidR="00F95B86" w:rsidRPr="00950044">
        <w:rPr>
          <w:rFonts w:ascii="Times New Roman" w:hAnsi="Times New Roman" w:cs="Times New Roman"/>
          <w:sz w:val="24"/>
          <w:szCs w:val="24"/>
        </w:rPr>
        <w:t xml:space="preserve"> годов </w:t>
      </w:r>
      <w:r w:rsidR="00806BF9" w:rsidRPr="00950044">
        <w:rPr>
          <w:rFonts w:ascii="Times New Roman" w:hAnsi="Times New Roman" w:cs="Times New Roman"/>
          <w:sz w:val="24"/>
          <w:szCs w:val="24"/>
        </w:rPr>
        <w:t>согласно приложени</w:t>
      </w:r>
      <w:r w:rsidR="00846A95" w:rsidRPr="00950044">
        <w:rPr>
          <w:rFonts w:ascii="Times New Roman" w:hAnsi="Times New Roman" w:cs="Times New Roman"/>
          <w:sz w:val="24"/>
          <w:szCs w:val="24"/>
        </w:rPr>
        <w:t>ю № 2</w:t>
      </w:r>
      <w:r w:rsidR="00F95B86" w:rsidRPr="00950044">
        <w:rPr>
          <w:rFonts w:ascii="Times New Roman" w:hAnsi="Times New Roman" w:cs="Times New Roman"/>
          <w:sz w:val="24"/>
          <w:szCs w:val="24"/>
        </w:rPr>
        <w:t xml:space="preserve"> </w:t>
      </w:r>
      <w:r w:rsidRPr="00950044">
        <w:rPr>
          <w:rFonts w:ascii="Times New Roman" w:hAnsi="Times New Roman" w:cs="Times New Roman"/>
          <w:sz w:val="24"/>
          <w:szCs w:val="24"/>
        </w:rPr>
        <w:t>к настоящему решению.</w:t>
      </w:r>
    </w:p>
    <w:p w14:paraId="61F78DCC" w14:textId="0273CC07" w:rsidR="00AB16BC" w:rsidRPr="00950044" w:rsidRDefault="00AB16BC" w:rsidP="006714F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 xml:space="preserve">2) Утвердить в пределах общего объема доходов бюджета </w:t>
      </w:r>
      <w:r w:rsidR="001E025B" w:rsidRPr="00950044">
        <w:rPr>
          <w:rFonts w:ascii="Times New Roman" w:hAnsi="Times New Roman" w:cs="Times New Roman"/>
          <w:sz w:val="24"/>
          <w:szCs w:val="24"/>
        </w:rPr>
        <w:t>Свердловского городского поселения</w:t>
      </w:r>
      <w:r w:rsidR="00030E89" w:rsidRPr="00950044">
        <w:rPr>
          <w:rFonts w:ascii="Times New Roman" w:hAnsi="Times New Roman" w:cs="Times New Roman"/>
          <w:sz w:val="24"/>
          <w:szCs w:val="24"/>
        </w:rPr>
        <w:t xml:space="preserve">, утвержденного </w:t>
      </w:r>
      <w:r w:rsidRPr="00950044">
        <w:rPr>
          <w:rFonts w:ascii="Times New Roman" w:hAnsi="Times New Roman" w:cs="Times New Roman"/>
          <w:sz w:val="24"/>
          <w:szCs w:val="24"/>
        </w:rPr>
        <w:t>статьей 1 настоящего решения, безвозмездные поступления</w:t>
      </w:r>
      <w:r w:rsidR="00F6407C" w:rsidRPr="00950044">
        <w:rPr>
          <w:rFonts w:ascii="Times New Roman" w:hAnsi="Times New Roman" w:cs="Times New Roman"/>
          <w:sz w:val="24"/>
          <w:szCs w:val="24"/>
        </w:rPr>
        <w:t xml:space="preserve">, планируемые к поступлению из других бюджетов бюджетной системы Российской Федерации в </w:t>
      </w:r>
      <w:r w:rsidR="00806BF9" w:rsidRPr="00950044">
        <w:rPr>
          <w:rFonts w:ascii="Times New Roman" w:hAnsi="Times New Roman" w:cs="Times New Roman"/>
          <w:sz w:val="24"/>
          <w:szCs w:val="24"/>
        </w:rPr>
        <w:t>20</w:t>
      </w:r>
      <w:r w:rsidR="00AA0E3C" w:rsidRPr="00950044">
        <w:rPr>
          <w:rFonts w:ascii="Times New Roman" w:hAnsi="Times New Roman" w:cs="Times New Roman"/>
          <w:sz w:val="24"/>
          <w:szCs w:val="24"/>
        </w:rPr>
        <w:t>24</w:t>
      </w:r>
      <w:r w:rsidR="00806BF9" w:rsidRPr="00950044">
        <w:rPr>
          <w:rFonts w:ascii="Times New Roman" w:hAnsi="Times New Roman" w:cs="Times New Roman"/>
          <w:sz w:val="24"/>
          <w:szCs w:val="24"/>
        </w:rPr>
        <w:t xml:space="preserve"> год</w:t>
      </w:r>
      <w:r w:rsidR="00F6407C" w:rsidRPr="00950044">
        <w:rPr>
          <w:rFonts w:ascii="Times New Roman" w:hAnsi="Times New Roman" w:cs="Times New Roman"/>
          <w:sz w:val="24"/>
          <w:szCs w:val="24"/>
        </w:rPr>
        <w:t>у</w:t>
      </w:r>
      <w:r w:rsidRPr="00950044">
        <w:rPr>
          <w:rFonts w:ascii="Times New Roman" w:hAnsi="Times New Roman" w:cs="Times New Roman"/>
          <w:sz w:val="24"/>
          <w:szCs w:val="24"/>
        </w:rPr>
        <w:t xml:space="preserve"> </w:t>
      </w:r>
      <w:r w:rsidR="004256E7" w:rsidRPr="00950044">
        <w:rPr>
          <w:rFonts w:ascii="Times New Roman" w:hAnsi="Times New Roman" w:cs="Times New Roman"/>
          <w:sz w:val="24"/>
          <w:szCs w:val="24"/>
        </w:rPr>
        <w:t>и</w:t>
      </w:r>
      <w:r w:rsidR="00F6407C" w:rsidRPr="00950044">
        <w:rPr>
          <w:rFonts w:ascii="Times New Roman" w:hAnsi="Times New Roman" w:cs="Times New Roman"/>
          <w:sz w:val="24"/>
          <w:szCs w:val="24"/>
        </w:rPr>
        <w:t xml:space="preserve"> плановом</w:t>
      </w:r>
      <w:r w:rsidR="00030E89" w:rsidRPr="00950044">
        <w:rPr>
          <w:rFonts w:ascii="Times New Roman" w:hAnsi="Times New Roman" w:cs="Times New Roman"/>
          <w:sz w:val="24"/>
          <w:szCs w:val="24"/>
        </w:rPr>
        <w:t xml:space="preserve"> период</w:t>
      </w:r>
      <w:r w:rsidR="00F6407C" w:rsidRPr="00950044">
        <w:rPr>
          <w:rFonts w:ascii="Times New Roman" w:hAnsi="Times New Roman" w:cs="Times New Roman"/>
          <w:sz w:val="24"/>
          <w:szCs w:val="24"/>
        </w:rPr>
        <w:t>е</w:t>
      </w:r>
      <w:r w:rsidR="00AA0E3C" w:rsidRPr="00950044">
        <w:rPr>
          <w:rFonts w:ascii="Times New Roman" w:hAnsi="Times New Roman" w:cs="Times New Roman"/>
          <w:sz w:val="24"/>
          <w:szCs w:val="24"/>
        </w:rPr>
        <w:t xml:space="preserve"> 2025 и 2026</w:t>
      </w:r>
      <w:r w:rsidR="00846A95" w:rsidRPr="00950044">
        <w:rPr>
          <w:rFonts w:ascii="Times New Roman" w:hAnsi="Times New Roman" w:cs="Times New Roman"/>
          <w:sz w:val="24"/>
          <w:szCs w:val="24"/>
        </w:rPr>
        <w:t xml:space="preserve"> годов </w:t>
      </w:r>
      <w:r w:rsidRPr="00950044">
        <w:rPr>
          <w:rFonts w:ascii="Times New Roman" w:hAnsi="Times New Roman" w:cs="Times New Roman"/>
          <w:sz w:val="24"/>
          <w:szCs w:val="24"/>
        </w:rPr>
        <w:t xml:space="preserve">согласно приложению № </w:t>
      </w:r>
      <w:r w:rsidR="00846A95" w:rsidRPr="00950044">
        <w:rPr>
          <w:rFonts w:ascii="Times New Roman" w:hAnsi="Times New Roman" w:cs="Times New Roman"/>
          <w:sz w:val="24"/>
          <w:szCs w:val="24"/>
        </w:rPr>
        <w:t>3 к настоящему решению</w:t>
      </w:r>
      <w:r w:rsidR="00806BF9" w:rsidRPr="00950044">
        <w:rPr>
          <w:rFonts w:ascii="Times New Roman" w:hAnsi="Times New Roman" w:cs="Times New Roman"/>
          <w:sz w:val="24"/>
          <w:szCs w:val="24"/>
        </w:rPr>
        <w:t>.</w:t>
      </w:r>
    </w:p>
    <w:p w14:paraId="463F692C" w14:textId="77777777" w:rsidR="0015370C" w:rsidRPr="00950044" w:rsidRDefault="0015370C" w:rsidP="0015370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D0DA65" w14:textId="7BC286A1" w:rsidR="0015370C" w:rsidRPr="00950044" w:rsidRDefault="0015370C" w:rsidP="0015370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 xml:space="preserve">Статья 3. Особенности администрирования доходов бюджета </w:t>
      </w:r>
      <w:r w:rsidR="001E025B" w:rsidRPr="00950044">
        <w:rPr>
          <w:rFonts w:ascii="Times New Roman" w:hAnsi="Times New Roman" w:cs="Times New Roman"/>
          <w:sz w:val="24"/>
          <w:szCs w:val="24"/>
        </w:rPr>
        <w:t>Свердловского городского поселения</w:t>
      </w:r>
      <w:r w:rsidR="004E4008" w:rsidRPr="00950044">
        <w:rPr>
          <w:rFonts w:ascii="Times New Roman" w:hAnsi="Times New Roman" w:cs="Times New Roman"/>
          <w:sz w:val="24"/>
          <w:szCs w:val="24"/>
        </w:rPr>
        <w:t xml:space="preserve"> в </w:t>
      </w:r>
      <w:r w:rsidR="00AA0E3C" w:rsidRPr="00950044">
        <w:rPr>
          <w:rFonts w:ascii="Times New Roman" w:hAnsi="Times New Roman" w:cs="Times New Roman"/>
          <w:sz w:val="24"/>
          <w:szCs w:val="24"/>
        </w:rPr>
        <w:t>2024</w:t>
      </w:r>
      <w:r w:rsidR="00CF1307" w:rsidRPr="00950044">
        <w:rPr>
          <w:rFonts w:ascii="Times New Roman" w:hAnsi="Times New Roman" w:cs="Times New Roman"/>
          <w:sz w:val="24"/>
          <w:szCs w:val="24"/>
        </w:rPr>
        <w:t xml:space="preserve"> год</w:t>
      </w:r>
      <w:r w:rsidR="004E4008" w:rsidRPr="00950044">
        <w:rPr>
          <w:rFonts w:ascii="Times New Roman" w:hAnsi="Times New Roman" w:cs="Times New Roman"/>
          <w:sz w:val="24"/>
          <w:szCs w:val="24"/>
        </w:rPr>
        <w:t>у и плановом</w:t>
      </w:r>
      <w:r w:rsidR="00CF1307" w:rsidRPr="00950044">
        <w:rPr>
          <w:rFonts w:ascii="Times New Roman" w:hAnsi="Times New Roman" w:cs="Times New Roman"/>
          <w:sz w:val="24"/>
          <w:szCs w:val="24"/>
        </w:rPr>
        <w:t xml:space="preserve"> период</w:t>
      </w:r>
      <w:r w:rsidR="004E4008" w:rsidRPr="00950044">
        <w:rPr>
          <w:rFonts w:ascii="Times New Roman" w:hAnsi="Times New Roman" w:cs="Times New Roman"/>
          <w:sz w:val="24"/>
          <w:szCs w:val="24"/>
        </w:rPr>
        <w:t>е</w:t>
      </w:r>
      <w:r w:rsidR="00AA0E3C" w:rsidRPr="00950044">
        <w:rPr>
          <w:rFonts w:ascii="Times New Roman" w:hAnsi="Times New Roman" w:cs="Times New Roman"/>
          <w:sz w:val="24"/>
          <w:szCs w:val="24"/>
        </w:rPr>
        <w:t xml:space="preserve"> 2025 и 2026</w:t>
      </w:r>
      <w:r w:rsidRPr="00950044">
        <w:rPr>
          <w:rFonts w:ascii="Times New Roman" w:hAnsi="Times New Roman" w:cs="Times New Roman"/>
          <w:sz w:val="24"/>
          <w:szCs w:val="24"/>
        </w:rPr>
        <w:t xml:space="preserve"> годов</w:t>
      </w:r>
    </w:p>
    <w:p w14:paraId="21DE1F02" w14:textId="0903C907" w:rsidR="0015370C" w:rsidRPr="007326B6" w:rsidRDefault="00F22DC9" w:rsidP="00F22DC9">
      <w:pPr>
        <w:pStyle w:val="a8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>1)</w:t>
      </w:r>
      <w:r w:rsidR="00D701B6" w:rsidRPr="00950044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 </w:t>
      </w:r>
      <w:r w:rsidR="0015370C" w:rsidRPr="00950044">
        <w:rPr>
          <w:rFonts w:ascii="Times New Roman" w:hAnsi="Times New Roman" w:cs="Times New Roman"/>
          <w:sz w:val="24"/>
          <w:szCs w:val="24"/>
        </w:rPr>
        <w:t xml:space="preserve">Установить нормативы распределения поступлений, не </w:t>
      </w:r>
      <w:r w:rsidR="0015370C" w:rsidRPr="007326B6">
        <w:rPr>
          <w:rFonts w:ascii="Times New Roman" w:hAnsi="Times New Roman" w:cs="Times New Roman"/>
          <w:color w:val="000000" w:themeColor="text1"/>
          <w:sz w:val="24"/>
          <w:szCs w:val="24"/>
        </w:rPr>
        <w:t>утвержденные Бюджетным кодексом Российской Федерации, Федеральными законами и законами субъектов Российской Федерации, в размере 100% в местный бюджет по следующим видам доходов:</w:t>
      </w:r>
    </w:p>
    <w:p w14:paraId="5416067D" w14:textId="147D31DA" w:rsidR="0015370C" w:rsidRPr="007326B6" w:rsidRDefault="0015370C" w:rsidP="0015370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26B6">
        <w:rPr>
          <w:rFonts w:ascii="Times New Roman" w:hAnsi="Times New Roman" w:cs="Times New Roman"/>
          <w:color w:val="000000" w:themeColor="text1"/>
          <w:sz w:val="24"/>
          <w:szCs w:val="24"/>
        </w:rPr>
        <w:t>- прочие доходы от компенсации затрат бюджетов городских поселений;</w:t>
      </w:r>
    </w:p>
    <w:p w14:paraId="7CEE2690" w14:textId="6ED9B62E" w:rsidR="0015370C" w:rsidRPr="007326B6" w:rsidRDefault="0015370C" w:rsidP="0015370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26B6">
        <w:rPr>
          <w:rFonts w:ascii="Times New Roman" w:hAnsi="Times New Roman" w:cs="Times New Roman"/>
          <w:color w:val="000000" w:themeColor="text1"/>
          <w:sz w:val="24"/>
          <w:szCs w:val="24"/>
        </w:rPr>
        <w:t>- невыясненные поступления, зачисляемые в бюджеты городских поселений;</w:t>
      </w:r>
    </w:p>
    <w:p w14:paraId="5A872004" w14:textId="4790EA44" w:rsidR="0015370C" w:rsidRPr="007326B6" w:rsidRDefault="0015370C" w:rsidP="0015370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26B6">
        <w:rPr>
          <w:rFonts w:ascii="Times New Roman" w:hAnsi="Times New Roman" w:cs="Times New Roman"/>
          <w:color w:val="000000" w:themeColor="text1"/>
          <w:sz w:val="24"/>
          <w:szCs w:val="24"/>
        </w:rPr>
        <w:t>- прочие неналоговые доходы бюджетов городских поселений.</w:t>
      </w:r>
    </w:p>
    <w:p w14:paraId="56FF68A1" w14:textId="56082709" w:rsidR="00A07FBE" w:rsidRPr="00950044" w:rsidRDefault="00A07FBE" w:rsidP="00A07FB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 xml:space="preserve">2) Утвердить перечень кодов доходов бюджета </w:t>
      </w:r>
      <w:r w:rsidR="001E025B" w:rsidRPr="00950044">
        <w:rPr>
          <w:rFonts w:ascii="Times New Roman" w:hAnsi="Times New Roman" w:cs="Times New Roman"/>
          <w:sz w:val="24"/>
          <w:szCs w:val="24"/>
        </w:rPr>
        <w:t>Свердловского городского поселения</w:t>
      </w:r>
      <w:r w:rsidRPr="00950044">
        <w:rPr>
          <w:rFonts w:ascii="Times New Roman" w:hAnsi="Times New Roman" w:cs="Times New Roman"/>
          <w:sz w:val="24"/>
          <w:szCs w:val="24"/>
        </w:rPr>
        <w:t xml:space="preserve"> согласно приложению № 7 к настоящему решению.</w:t>
      </w:r>
    </w:p>
    <w:p w14:paraId="1D78044D" w14:textId="2A29EF5B" w:rsidR="00A07FBE" w:rsidRPr="00950044" w:rsidRDefault="000D4190" w:rsidP="00A07FB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>3</w:t>
      </w:r>
      <w:r w:rsidR="00A07FBE" w:rsidRPr="00950044">
        <w:rPr>
          <w:rFonts w:ascii="Times New Roman" w:hAnsi="Times New Roman" w:cs="Times New Roman"/>
          <w:sz w:val="24"/>
          <w:szCs w:val="24"/>
        </w:rPr>
        <w:t xml:space="preserve">) Утвердить перечень распорядителей и получателей бюджетных средств </w:t>
      </w:r>
      <w:r w:rsidR="001E025B" w:rsidRPr="00950044">
        <w:rPr>
          <w:rFonts w:ascii="Times New Roman" w:hAnsi="Times New Roman" w:cs="Times New Roman"/>
          <w:sz w:val="24"/>
          <w:szCs w:val="24"/>
        </w:rPr>
        <w:t xml:space="preserve">Свердловского городского поселения </w:t>
      </w:r>
      <w:r w:rsidR="00A07FBE" w:rsidRPr="00950044">
        <w:rPr>
          <w:rFonts w:ascii="Times New Roman" w:hAnsi="Times New Roman" w:cs="Times New Roman"/>
          <w:sz w:val="24"/>
          <w:szCs w:val="24"/>
        </w:rPr>
        <w:t>Всеволожского муниципального района Ленинградской области согласно приложению № 8 к настоящему решению.</w:t>
      </w:r>
    </w:p>
    <w:p w14:paraId="7107A745" w14:textId="77777777" w:rsidR="00CA024E" w:rsidRPr="00950044" w:rsidRDefault="00CA024E" w:rsidP="006714F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A8EBF1" w14:textId="51896CA2" w:rsidR="00553DE2" w:rsidRPr="00950044" w:rsidRDefault="0015370C" w:rsidP="006714F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>Статья 4</w:t>
      </w:r>
      <w:r w:rsidR="00AB16BC" w:rsidRPr="00950044">
        <w:rPr>
          <w:rFonts w:ascii="Times New Roman" w:hAnsi="Times New Roman" w:cs="Times New Roman"/>
          <w:sz w:val="24"/>
          <w:szCs w:val="24"/>
        </w:rPr>
        <w:t xml:space="preserve">. Бюджетные ассигнования бюджета </w:t>
      </w:r>
      <w:r w:rsidR="001E025B" w:rsidRPr="00950044">
        <w:rPr>
          <w:rFonts w:ascii="Times New Roman" w:hAnsi="Times New Roman" w:cs="Times New Roman"/>
          <w:sz w:val="24"/>
          <w:szCs w:val="24"/>
        </w:rPr>
        <w:t>Свердловского городского поселения</w:t>
      </w:r>
      <w:r w:rsidR="00AB16BC" w:rsidRPr="00950044">
        <w:rPr>
          <w:rFonts w:ascii="Times New Roman" w:hAnsi="Times New Roman" w:cs="Times New Roman"/>
          <w:sz w:val="24"/>
          <w:szCs w:val="24"/>
        </w:rPr>
        <w:t xml:space="preserve"> на 20</w:t>
      </w:r>
      <w:r w:rsidR="00AA0E3C" w:rsidRPr="00950044">
        <w:rPr>
          <w:rFonts w:ascii="Times New Roman" w:hAnsi="Times New Roman" w:cs="Times New Roman"/>
          <w:sz w:val="24"/>
          <w:szCs w:val="24"/>
        </w:rPr>
        <w:t>24</w:t>
      </w:r>
      <w:r w:rsidR="00553DE2" w:rsidRPr="00950044">
        <w:rPr>
          <w:rFonts w:ascii="Times New Roman" w:hAnsi="Times New Roman" w:cs="Times New Roman"/>
          <w:sz w:val="24"/>
          <w:szCs w:val="24"/>
        </w:rPr>
        <w:t xml:space="preserve"> год и </w:t>
      </w:r>
      <w:r w:rsidR="009F455E" w:rsidRPr="00950044">
        <w:rPr>
          <w:rFonts w:ascii="Times New Roman" w:hAnsi="Times New Roman" w:cs="Times New Roman"/>
          <w:sz w:val="24"/>
          <w:szCs w:val="24"/>
        </w:rPr>
        <w:t xml:space="preserve">на </w:t>
      </w:r>
      <w:r w:rsidR="00553DE2" w:rsidRPr="00950044">
        <w:rPr>
          <w:rFonts w:ascii="Times New Roman" w:hAnsi="Times New Roman" w:cs="Times New Roman"/>
          <w:sz w:val="24"/>
          <w:szCs w:val="24"/>
        </w:rPr>
        <w:t>плановый период 20</w:t>
      </w:r>
      <w:r w:rsidR="00A74E25" w:rsidRPr="00950044">
        <w:rPr>
          <w:rFonts w:ascii="Times New Roman" w:hAnsi="Times New Roman" w:cs="Times New Roman"/>
          <w:sz w:val="24"/>
          <w:szCs w:val="24"/>
        </w:rPr>
        <w:t>2</w:t>
      </w:r>
      <w:r w:rsidR="00AA0E3C" w:rsidRPr="00950044">
        <w:rPr>
          <w:rFonts w:ascii="Times New Roman" w:hAnsi="Times New Roman" w:cs="Times New Roman"/>
          <w:sz w:val="24"/>
          <w:szCs w:val="24"/>
        </w:rPr>
        <w:t>5</w:t>
      </w:r>
      <w:r w:rsidR="00553DE2" w:rsidRPr="00950044">
        <w:rPr>
          <w:rFonts w:ascii="Times New Roman" w:hAnsi="Times New Roman" w:cs="Times New Roman"/>
          <w:sz w:val="24"/>
          <w:szCs w:val="24"/>
        </w:rPr>
        <w:t xml:space="preserve"> и 202</w:t>
      </w:r>
      <w:r w:rsidR="00AA0E3C" w:rsidRPr="00950044">
        <w:rPr>
          <w:rFonts w:ascii="Times New Roman" w:hAnsi="Times New Roman" w:cs="Times New Roman"/>
          <w:sz w:val="24"/>
          <w:szCs w:val="24"/>
        </w:rPr>
        <w:t>6</w:t>
      </w:r>
      <w:r w:rsidR="00553DE2" w:rsidRPr="00950044">
        <w:rPr>
          <w:rFonts w:ascii="Times New Roman" w:hAnsi="Times New Roman" w:cs="Times New Roman"/>
          <w:sz w:val="24"/>
          <w:szCs w:val="24"/>
        </w:rPr>
        <w:t xml:space="preserve"> годов </w:t>
      </w:r>
    </w:p>
    <w:p w14:paraId="42BAE281" w14:textId="73C18811" w:rsidR="00AB16BC" w:rsidRPr="00950044" w:rsidRDefault="009F455E" w:rsidP="00846A9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 xml:space="preserve">1) </w:t>
      </w:r>
      <w:r w:rsidR="00AB16BC" w:rsidRPr="00950044">
        <w:rPr>
          <w:rFonts w:ascii="Times New Roman" w:hAnsi="Times New Roman" w:cs="Times New Roman"/>
          <w:sz w:val="24"/>
          <w:szCs w:val="24"/>
        </w:rPr>
        <w:t xml:space="preserve">Утвердить в пределах общего </w:t>
      </w:r>
      <w:r w:rsidRPr="00950044">
        <w:rPr>
          <w:rFonts w:ascii="Times New Roman" w:hAnsi="Times New Roman" w:cs="Times New Roman"/>
          <w:sz w:val="24"/>
          <w:szCs w:val="24"/>
        </w:rPr>
        <w:t xml:space="preserve">объема расходов, утвержденного статьей 1 настоящего решения, </w:t>
      </w:r>
      <w:r w:rsidR="00AB16BC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распреде</w:t>
      </w:r>
      <w:r w:rsidR="00846A95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ление бюджетных ассигнований по целевым стать</w:t>
      </w:r>
      <w:r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ям (муниципальным программам </w:t>
      </w:r>
      <w:r w:rsidR="001E025B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Свердловского городского поселения </w:t>
      </w:r>
      <w:r w:rsidR="00846A95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Всеволожского муниципального района Ленинградской области и непрограммным направлениям деятельности), </w:t>
      </w:r>
      <w:r w:rsidR="00846A95" w:rsidRPr="00950044">
        <w:rPr>
          <w:rFonts w:ascii="Times New Roman" w:hAnsi="Times New Roman" w:cs="Times New Roman"/>
          <w:sz w:val="24"/>
          <w:szCs w:val="24"/>
        </w:rPr>
        <w:t>группам</w:t>
      </w:r>
      <w:r w:rsidR="004C5B2A" w:rsidRPr="00950044">
        <w:rPr>
          <w:rFonts w:ascii="Times New Roman" w:hAnsi="Times New Roman" w:cs="Times New Roman"/>
          <w:sz w:val="24"/>
          <w:szCs w:val="24"/>
        </w:rPr>
        <w:t xml:space="preserve"> и подгруппам</w:t>
      </w:r>
      <w:r w:rsidR="00846A95" w:rsidRPr="00950044">
        <w:rPr>
          <w:rFonts w:ascii="Times New Roman" w:hAnsi="Times New Roman" w:cs="Times New Roman"/>
          <w:sz w:val="24"/>
          <w:szCs w:val="24"/>
        </w:rPr>
        <w:t xml:space="preserve"> видов расходов, разделам и подразделам классификации расходов бюджета</w:t>
      </w:r>
      <w:r w:rsidRPr="00950044">
        <w:rPr>
          <w:rFonts w:ascii="Times New Roman" w:hAnsi="Times New Roman" w:cs="Times New Roman"/>
          <w:sz w:val="24"/>
          <w:szCs w:val="24"/>
        </w:rPr>
        <w:t xml:space="preserve"> </w:t>
      </w:r>
      <w:r w:rsidR="001E025B" w:rsidRPr="00950044">
        <w:rPr>
          <w:rFonts w:ascii="Times New Roman" w:hAnsi="Times New Roman" w:cs="Times New Roman"/>
          <w:sz w:val="24"/>
          <w:szCs w:val="24"/>
        </w:rPr>
        <w:t xml:space="preserve">Свердловского городского поселения </w:t>
      </w:r>
      <w:r w:rsidR="00594363" w:rsidRPr="00950044">
        <w:rPr>
          <w:rFonts w:ascii="Times New Roman" w:hAnsi="Times New Roman" w:cs="Times New Roman"/>
          <w:sz w:val="24"/>
          <w:szCs w:val="24"/>
        </w:rPr>
        <w:t>на 2024 год и на плановый период 2025 и 2026</w:t>
      </w:r>
      <w:r w:rsidR="00846A95" w:rsidRPr="00950044">
        <w:rPr>
          <w:rFonts w:ascii="Times New Roman" w:hAnsi="Times New Roman" w:cs="Times New Roman"/>
          <w:sz w:val="24"/>
          <w:szCs w:val="24"/>
        </w:rPr>
        <w:t xml:space="preserve"> годов</w:t>
      </w:r>
      <w:r w:rsidR="00AB16BC" w:rsidRPr="00950044">
        <w:rPr>
          <w:rFonts w:ascii="Times New Roman" w:hAnsi="Times New Roman" w:cs="Times New Roman"/>
          <w:sz w:val="24"/>
          <w:szCs w:val="24"/>
        </w:rPr>
        <w:t xml:space="preserve"> согласно приложению № </w:t>
      </w:r>
      <w:r w:rsidR="00846A95" w:rsidRPr="00950044">
        <w:rPr>
          <w:rFonts w:ascii="Times New Roman" w:hAnsi="Times New Roman" w:cs="Times New Roman"/>
          <w:sz w:val="24"/>
          <w:szCs w:val="24"/>
        </w:rPr>
        <w:t>4</w:t>
      </w:r>
      <w:r w:rsidR="00001FA4" w:rsidRPr="00950044">
        <w:rPr>
          <w:rFonts w:ascii="Times New Roman" w:hAnsi="Times New Roman" w:cs="Times New Roman"/>
          <w:sz w:val="24"/>
          <w:szCs w:val="24"/>
        </w:rPr>
        <w:t xml:space="preserve"> к настоящему решению.</w:t>
      </w:r>
    </w:p>
    <w:p w14:paraId="6ABEA80F" w14:textId="1D425393" w:rsidR="00F720D1" w:rsidRPr="00950044" w:rsidRDefault="00AB16BC" w:rsidP="00A4025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>2) </w:t>
      </w:r>
      <w:r w:rsidR="009F455E" w:rsidRPr="00950044">
        <w:rPr>
          <w:rFonts w:ascii="Times New Roman" w:hAnsi="Times New Roman" w:cs="Times New Roman"/>
          <w:sz w:val="24"/>
          <w:szCs w:val="24"/>
        </w:rPr>
        <w:t>Утвердить распределение бюджетных ассигнований по ведомственной структуре</w:t>
      </w:r>
      <w:r w:rsidRPr="00950044">
        <w:rPr>
          <w:rFonts w:ascii="Times New Roman" w:hAnsi="Times New Roman" w:cs="Times New Roman"/>
          <w:sz w:val="24"/>
          <w:szCs w:val="24"/>
        </w:rPr>
        <w:t xml:space="preserve"> расходов бюджета </w:t>
      </w:r>
      <w:r w:rsidR="001E025B" w:rsidRPr="00950044">
        <w:rPr>
          <w:rFonts w:ascii="Times New Roman" w:hAnsi="Times New Roman" w:cs="Times New Roman"/>
          <w:sz w:val="24"/>
          <w:szCs w:val="24"/>
        </w:rPr>
        <w:t>Свердловского городского поселения</w:t>
      </w:r>
      <w:r w:rsidRPr="00950044">
        <w:rPr>
          <w:rFonts w:ascii="Times New Roman" w:hAnsi="Times New Roman" w:cs="Times New Roman"/>
          <w:sz w:val="24"/>
          <w:szCs w:val="24"/>
        </w:rPr>
        <w:t xml:space="preserve"> </w:t>
      </w:r>
      <w:r w:rsidR="00553DE2" w:rsidRPr="00950044">
        <w:rPr>
          <w:rFonts w:ascii="Times New Roman" w:hAnsi="Times New Roman" w:cs="Times New Roman"/>
          <w:sz w:val="24"/>
          <w:szCs w:val="24"/>
        </w:rPr>
        <w:t>на 20</w:t>
      </w:r>
      <w:r w:rsidR="00594363" w:rsidRPr="00950044">
        <w:rPr>
          <w:rFonts w:ascii="Times New Roman" w:hAnsi="Times New Roman" w:cs="Times New Roman"/>
          <w:sz w:val="24"/>
          <w:szCs w:val="24"/>
        </w:rPr>
        <w:t>24</w:t>
      </w:r>
      <w:r w:rsidR="00553DE2" w:rsidRPr="00950044">
        <w:rPr>
          <w:rFonts w:ascii="Times New Roman" w:hAnsi="Times New Roman" w:cs="Times New Roman"/>
          <w:sz w:val="24"/>
          <w:szCs w:val="24"/>
        </w:rPr>
        <w:t xml:space="preserve"> год</w:t>
      </w:r>
      <w:r w:rsidR="00846A95" w:rsidRPr="00950044">
        <w:rPr>
          <w:rFonts w:ascii="Times New Roman" w:hAnsi="Times New Roman" w:cs="Times New Roman"/>
          <w:sz w:val="24"/>
          <w:szCs w:val="24"/>
        </w:rPr>
        <w:t xml:space="preserve"> и</w:t>
      </w:r>
      <w:r w:rsidR="00553DE2" w:rsidRPr="00950044">
        <w:rPr>
          <w:rFonts w:ascii="Times New Roman" w:hAnsi="Times New Roman" w:cs="Times New Roman"/>
          <w:sz w:val="24"/>
          <w:szCs w:val="24"/>
        </w:rPr>
        <w:t xml:space="preserve"> </w:t>
      </w:r>
      <w:r w:rsidR="00846A95" w:rsidRPr="00950044">
        <w:rPr>
          <w:rFonts w:ascii="Times New Roman" w:hAnsi="Times New Roman" w:cs="Times New Roman"/>
          <w:sz w:val="24"/>
          <w:szCs w:val="24"/>
        </w:rPr>
        <w:t xml:space="preserve">на </w:t>
      </w:r>
      <w:r w:rsidR="00594363" w:rsidRPr="00950044">
        <w:rPr>
          <w:rFonts w:ascii="Times New Roman" w:hAnsi="Times New Roman" w:cs="Times New Roman"/>
          <w:sz w:val="24"/>
          <w:szCs w:val="24"/>
        </w:rPr>
        <w:t>плановый период 2025 и 2026</w:t>
      </w:r>
      <w:r w:rsidR="00846A95" w:rsidRPr="00950044">
        <w:rPr>
          <w:rFonts w:ascii="Times New Roman" w:hAnsi="Times New Roman" w:cs="Times New Roman"/>
          <w:sz w:val="24"/>
          <w:szCs w:val="24"/>
        </w:rPr>
        <w:t xml:space="preserve"> годов </w:t>
      </w:r>
      <w:r w:rsidR="009F455E" w:rsidRPr="00950044">
        <w:rPr>
          <w:rFonts w:ascii="Times New Roman" w:hAnsi="Times New Roman" w:cs="Times New Roman"/>
          <w:sz w:val="24"/>
          <w:szCs w:val="24"/>
        </w:rPr>
        <w:t>согласно</w:t>
      </w:r>
      <w:r w:rsidR="00846A95" w:rsidRPr="00950044">
        <w:rPr>
          <w:rFonts w:ascii="Times New Roman" w:hAnsi="Times New Roman" w:cs="Times New Roman"/>
          <w:sz w:val="24"/>
          <w:szCs w:val="24"/>
        </w:rPr>
        <w:t xml:space="preserve"> приложению № 5</w:t>
      </w:r>
      <w:r w:rsidR="00553DE2" w:rsidRPr="00950044">
        <w:rPr>
          <w:rFonts w:ascii="Times New Roman" w:hAnsi="Times New Roman" w:cs="Times New Roman"/>
          <w:sz w:val="24"/>
          <w:szCs w:val="24"/>
        </w:rPr>
        <w:t xml:space="preserve"> к настоящему решению</w:t>
      </w:r>
      <w:r w:rsidR="00001FA4" w:rsidRPr="00950044">
        <w:rPr>
          <w:rFonts w:ascii="Times New Roman" w:hAnsi="Times New Roman" w:cs="Times New Roman"/>
          <w:sz w:val="24"/>
          <w:szCs w:val="24"/>
        </w:rPr>
        <w:t>.</w:t>
      </w:r>
    </w:p>
    <w:p w14:paraId="3C41CC35" w14:textId="648631A9" w:rsidR="00482204" w:rsidRPr="00950044" w:rsidRDefault="00482204" w:rsidP="0048220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lastRenderedPageBreak/>
        <w:t>3)</w:t>
      </w:r>
      <w:r w:rsidR="00F64784" w:rsidRPr="00950044">
        <w:rPr>
          <w:rFonts w:ascii="Times New Roman" w:hAnsi="Times New Roman" w:cs="Times New Roman"/>
          <w:sz w:val="24"/>
          <w:szCs w:val="24"/>
        </w:rPr>
        <w:t xml:space="preserve"> Утвердить распределение бюджетных ассигнований </w:t>
      </w:r>
      <w:r w:rsidRPr="00950044">
        <w:rPr>
          <w:rFonts w:ascii="Times New Roman" w:hAnsi="Times New Roman" w:cs="Times New Roman"/>
          <w:sz w:val="24"/>
          <w:szCs w:val="24"/>
        </w:rPr>
        <w:t>по разделам и подразделам</w:t>
      </w:r>
      <w:r w:rsidR="00F64784" w:rsidRPr="00950044">
        <w:rPr>
          <w:rFonts w:ascii="Times New Roman" w:hAnsi="Times New Roman" w:cs="Times New Roman"/>
          <w:sz w:val="24"/>
          <w:szCs w:val="24"/>
        </w:rPr>
        <w:t xml:space="preserve"> </w:t>
      </w:r>
      <w:r w:rsidR="000A25EF" w:rsidRPr="00950044">
        <w:rPr>
          <w:rFonts w:ascii="Times New Roman" w:hAnsi="Times New Roman" w:cs="Times New Roman"/>
          <w:sz w:val="24"/>
          <w:szCs w:val="24"/>
        </w:rPr>
        <w:t xml:space="preserve">классификации расходов бюджетов </w:t>
      </w:r>
      <w:r w:rsidR="00594363" w:rsidRPr="00950044">
        <w:rPr>
          <w:rFonts w:ascii="Times New Roman" w:hAnsi="Times New Roman" w:cs="Times New Roman"/>
          <w:sz w:val="24"/>
          <w:szCs w:val="24"/>
        </w:rPr>
        <w:t>на 2024 год и на плановый период 2025 и 2026</w:t>
      </w:r>
      <w:r w:rsidRPr="00950044">
        <w:rPr>
          <w:rFonts w:ascii="Times New Roman" w:hAnsi="Times New Roman" w:cs="Times New Roman"/>
          <w:sz w:val="24"/>
          <w:szCs w:val="24"/>
        </w:rPr>
        <w:t xml:space="preserve"> годов</w:t>
      </w:r>
      <w:r w:rsidR="000A25EF" w:rsidRPr="00950044">
        <w:rPr>
          <w:rFonts w:ascii="Times New Roman" w:hAnsi="Times New Roman" w:cs="Times New Roman"/>
          <w:sz w:val="24"/>
          <w:szCs w:val="24"/>
        </w:rPr>
        <w:t xml:space="preserve"> согласно приложению № 6 к настоящему решению.</w:t>
      </w:r>
    </w:p>
    <w:p w14:paraId="392EE0CE" w14:textId="7624573B" w:rsidR="00962AD5" w:rsidRPr="00950044" w:rsidRDefault="00962AD5" w:rsidP="00962AD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>4) Утвердить общий объем бюджетных ассигнований на исполнение пу</w:t>
      </w:r>
      <w:r w:rsidR="00097A56" w:rsidRPr="00950044">
        <w:rPr>
          <w:rFonts w:ascii="Times New Roman" w:hAnsi="Times New Roman" w:cs="Times New Roman"/>
          <w:sz w:val="24"/>
          <w:szCs w:val="24"/>
        </w:rPr>
        <w:t>бличных</w:t>
      </w:r>
      <w:r w:rsidRPr="00950044">
        <w:rPr>
          <w:rFonts w:ascii="Times New Roman" w:hAnsi="Times New Roman" w:cs="Times New Roman"/>
          <w:sz w:val="24"/>
          <w:szCs w:val="24"/>
        </w:rPr>
        <w:t xml:space="preserve"> нормативных обязательств:</w:t>
      </w:r>
    </w:p>
    <w:p w14:paraId="56732244" w14:textId="12D98A87" w:rsidR="00962AD5" w:rsidRPr="00950044" w:rsidRDefault="00594363" w:rsidP="00962AD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>- на 2024</w:t>
      </w:r>
      <w:r w:rsidR="00962AD5" w:rsidRPr="00950044">
        <w:rPr>
          <w:rFonts w:ascii="Times New Roman" w:hAnsi="Times New Roman" w:cs="Times New Roman"/>
          <w:sz w:val="24"/>
          <w:szCs w:val="24"/>
        </w:rPr>
        <w:t xml:space="preserve"> год в сумме </w:t>
      </w:r>
      <w:r w:rsidR="00A72651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7022BF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58,5</w:t>
      </w:r>
      <w:r w:rsidR="00962AD5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тысячи рублей;</w:t>
      </w:r>
    </w:p>
    <w:p w14:paraId="19F665F8" w14:textId="3EADF74B" w:rsidR="00962AD5" w:rsidRPr="00950044" w:rsidRDefault="00594363" w:rsidP="00962AD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- на 2025</w:t>
      </w:r>
      <w:r w:rsidR="00962AD5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 в сумме </w:t>
      </w:r>
      <w:r w:rsidR="00A72651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7022BF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75</w:t>
      </w:r>
      <w:r w:rsidR="00A72651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7022BF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962AD5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тысяча рублей;</w:t>
      </w:r>
    </w:p>
    <w:p w14:paraId="18C3224E" w14:textId="2DED5C93" w:rsidR="00962AD5" w:rsidRPr="00950044" w:rsidRDefault="00594363" w:rsidP="00962AD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- на 2026</w:t>
      </w:r>
      <w:r w:rsidR="00962AD5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 в сумме </w:t>
      </w:r>
      <w:r w:rsidR="00A72651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7022BF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92</w:t>
      </w:r>
      <w:r w:rsidR="00A72651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7022BF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962AD5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тысячи рублей.</w:t>
      </w:r>
    </w:p>
    <w:p w14:paraId="4A16CC87" w14:textId="1CF77959" w:rsidR="00D5796E" w:rsidRPr="00950044" w:rsidRDefault="00D5796E" w:rsidP="00D5796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5) Утвердить общий объем бюджетных ассигнований дорожного фонда</w:t>
      </w:r>
      <w:r w:rsidRPr="00950044">
        <w:rPr>
          <w:rFonts w:ascii="Times New Roman" w:hAnsi="Times New Roman" w:cs="Times New Roman"/>
          <w:sz w:val="24"/>
          <w:szCs w:val="24"/>
        </w:rPr>
        <w:t xml:space="preserve"> </w:t>
      </w:r>
      <w:r w:rsidR="007022BF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Свердловского городского поселения </w:t>
      </w:r>
      <w:r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Всеволожского муниципального района Ленинградской области:</w:t>
      </w:r>
    </w:p>
    <w:p w14:paraId="67B12797" w14:textId="7FEA1E64" w:rsidR="00D5796E" w:rsidRPr="007326B6" w:rsidRDefault="00594363" w:rsidP="00D5796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- на 2024</w:t>
      </w:r>
      <w:r w:rsidR="00A51640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 в </w:t>
      </w:r>
      <w:r w:rsidR="00A51640" w:rsidRPr="007326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сумме </w:t>
      </w:r>
      <w:r w:rsidR="00AE11C9" w:rsidRPr="007326B6">
        <w:rPr>
          <w:rFonts w:ascii="Times New Roman" w:hAnsi="Times New Roman" w:cs="Times New Roman"/>
          <w:color w:val="000000" w:themeColor="text1"/>
          <w:sz w:val="24"/>
          <w:szCs w:val="24"/>
        </w:rPr>
        <w:t>76 3</w:t>
      </w:r>
      <w:r w:rsidR="00A51640" w:rsidRPr="007326B6">
        <w:rPr>
          <w:rFonts w:ascii="Times New Roman" w:hAnsi="Times New Roman" w:cs="Times New Roman"/>
          <w:color w:val="000000" w:themeColor="text1"/>
          <w:sz w:val="24"/>
          <w:szCs w:val="24"/>
        </w:rPr>
        <w:t>00,0</w:t>
      </w:r>
      <w:r w:rsidR="00D5796E" w:rsidRPr="007326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тысячи рублей;</w:t>
      </w:r>
    </w:p>
    <w:p w14:paraId="1248AFD0" w14:textId="05E87A98" w:rsidR="00D5796E" w:rsidRPr="007326B6" w:rsidRDefault="00594363" w:rsidP="00D5796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26B6">
        <w:rPr>
          <w:rFonts w:ascii="Times New Roman" w:hAnsi="Times New Roman" w:cs="Times New Roman"/>
          <w:color w:val="000000" w:themeColor="text1"/>
          <w:sz w:val="24"/>
          <w:szCs w:val="24"/>
        </w:rPr>
        <w:t>- на 2025</w:t>
      </w:r>
      <w:r w:rsidR="00A51640" w:rsidRPr="007326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 в сумме </w:t>
      </w:r>
      <w:r w:rsidR="00AE11C9" w:rsidRPr="007326B6">
        <w:rPr>
          <w:rFonts w:ascii="Times New Roman" w:hAnsi="Times New Roman" w:cs="Times New Roman"/>
          <w:color w:val="000000" w:themeColor="text1"/>
          <w:sz w:val="24"/>
          <w:szCs w:val="24"/>
        </w:rPr>
        <w:t>22</w:t>
      </w:r>
      <w:r w:rsidR="00A51640" w:rsidRPr="007326B6">
        <w:rPr>
          <w:rFonts w:ascii="Times New Roman" w:hAnsi="Times New Roman" w:cs="Times New Roman"/>
          <w:color w:val="000000" w:themeColor="text1"/>
          <w:sz w:val="24"/>
          <w:szCs w:val="24"/>
        </w:rPr>
        <w:t> 000,0 тысячи</w:t>
      </w:r>
      <w:r w:rsidR="00D5796E" w:rsidRPr="007326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рублей;</w:t>
      </w:r>
    </w:p>
    <w:p w14:paraId="49820556" w14:textId="5350B5FD" w:rsidR="00D5796E" w:rsidRPr="00950044" w:rsidRDefault="00594363" w:rsidP="00D5796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26B6">
        <w:rPr>
          <w:rFonts w:ascii="Times New Roman" w:hAnsi="Times New Roman" w:cs="Times New Roman"/>
          <w:color w:val="000000" w:themeColor="text1"/>
          <w:sz w:val="24"/>
          <w:szCs w:val="24"/>
        </w:rPr>
        <w:t>- на 2026</w:t>
      </w:r>
      <w:r w:rsidR="00A51640" w:rsidRPr="007326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 в сумме </w:t>
      </w:r>
      <w:r w:rsidR="00AE11C9" w:rsidRPr="007326B6">
        <w:rPr>
          <w:rFonts w:ascii="Times New Roman" w:hAnsi="Times New Roman" w:cs="Times New Roman"/>
          <w:color w:val="000000" w:themeColor="text1"/>
          <w:sz w:val="24"/>
          <w:szCs w:val="24"/>
        </w:rPr>
        <w:t>22</w:t>
      </w:r>
      <w:r w:rsidR="00A51640" w:rsidRPr="007326B6">
        <w:rPr>
          <w:rFonts w:ascii="Times New Roman" w:hAnsi="Times New Roman" w:cs="Times New Roman"/>
          <w:color w:val="000000" w:themeColor="text1"/>
          <w:sz w:val="24"/>
          <w:szCs w:val="24"/>
        </w:rPr>
        <w:t> 000,0 тысячи</w:t>
      </w:r>
      <w:r w:rsidR="00D5796E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рублей.</w:t>
      </w:r>
    </w:p>
    <w:p w14:paraId="19078F0C" w14:textId="77777777" w:rsidR="004A4DF7" w:rsidRPr="00950044" w:rsidRDefault="004A4DF7" w:rsidP="00C95DC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0E341DF" w14:textId="3B05E41A" w:rsidR="000B067A" w:rsidRPr="00950044" w:rsidRDefault="000B067A" w:rsidP="000B067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 xml:space="preserve">Статья 5. Особенности исполнения бюджета </w:t>
      </w:r>
      <w:r w:rsidR="007022BF" w:rsidRPr="00950044">
        <w:rPr>
          <w:rFonts w:ascii="Times New Roman" w:hAnsi="Times New Roman" w:cs="Times New Roman"/>
          <w:sz w:val="24"/>
          <w:szCs w:val="24"/>
        </w:rPr>
        <w:t xml:space="preserve">Свердловского городского поселения </w:t>
      </w:r>
      <w:r w:rsidR="00594363" w:rsidRPr="00950044">
        <w:rPr>
          <w:rFonts w:ascii="Times New Roman" w:hAnsi="Times New Roman" w:cs="Times New Roman"/>
          <w:sz w:val="24"/>
          <w:szCs w:val="24"/>
        </w:rPr>
        <w:t>в 2024 году и плановом периоде 2025 и 2026</w:t>
      </w:r>
      <w:r w:rsidRPr="00950044">
        <w:rPr>
          <w:rFonts w:ascii="Times New Roman" w:hAnsi="Times New Roman" w:cs="Times New Roman"/>
          <w:sz w:val="24"/>
          <w:szCs w:val="24"/>
        </w:rPr>
        <w:t xml:space="preserve"> годах</w:t>
      </w:r>
    </w:p>
    <w:p w14:paraId="4E64BB82" w14:textId="065A11B0" w:rsidR="00304A37" w:rsidRPr="00950044" w:rsidRDefault="00304A37" w:rsidP="000B067A">
      <w:pPr>
        <w:pStyle w:val="a8"/>
        <w:numPr>
          <w:ilvl w:val="0"/>
          <w:numId w:val="7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>Установить, что в соответствии с пунктами 3 и 8 статьи 217 Бюджетного кодекса Российской Федерации в сводную бюджетную роспись могут быть внесены изменения без внесения изменений в решение о бюджете:</w:t>
      </w:r>
    </w:p>
    <w:p w14:paraId="097A56F3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667142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30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 перераспределения бюджетных ассигнований, предусмотренных для исполнения публичных нормативных обязательств, - </w:t>
      </w:r>
      <w:r w:rsidRPr="00950044">
        <w:rPr>
          <w:rFonts w:ascii="Times New Roman" w:hAnsi="Times New Roman" w:cs="Times New Roman"/>
          <w:sz w:val="24"/>
          <w:szCs w:val="24"/>
        </w:rPr>
        <w:t>в пределах общего объема указанных ассигнований, утвержденных решением о бюджете на их исполнение в текущем финансовом году, а также с его превышением не более чем на 5 процентов за счет перераспределения средств, зарезервированных в составе утвержденных бюджетных ассигнований;</w:t>
      </w:r>
    </w:p>
    <w:p w14:paraId="3613C7AB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DFCB08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>в случае изменения функций и полномочий главных распорядителей (распорядителей), получателей бюджетных средств, а также в связи с передачей государственного (муниципального) имущества, изменением подведомственности распорядителей (получателей) бюджетных средств, централизацией закупок товаров, работ, услуг для обеспечения государственных (муниципальных) нужд в соответствии с частями 2 и 3 статьи 26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 и при осуществлении органами местного самоуправления бюджетных полномочий, предусмотренных пунктом 5 статьи 154 настоящего Кодекса;</w:t>
      </w:r>
    </w:p>
    <w:p w14:paraId="377CB891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C1512A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>в случае исполнения судебных актов, предусматривающих обращение взыскания на средства бюджетов бюджетной системы Российской Федерации и (или) предусматривающих перечисление этих средств в счет оплаты судебных издержек, увеличения подлежащих уплате казенным учреждением сумм налогов, сборов, пеней, штрафов, а также социальных выплат (за исключением выплат, отнесенных к публичным нормативным обязательствам), установленных законодательством Российской Федерации;</w:t>
      </w:r>
    </w:p>
    <w:p w14:paraId="0153A4D5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E73A6D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>в случае использования (перераспределения) средств резервных фондов, а также средств, иным образом зарезервированных в составе утвержденных бюджетных ассигнований, с указанием в решении о бюджете объема и направлений их использования;</w:t>
      </w:r>
    </w:p>
    <w:p w14:paraId="41B9202B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13FC47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>в случае перераспределения бюджетных ассигнований, предоставляемых на конкурсной основе;</w:t>
      </w:r>
    </w:p>
    <w:p w14:paraId="77C21B89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A75EC3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 xml:space="preserve">в случае перераспределения бюджетных ассигнований между текущим финансовым годом и плановым периодом - в пределах предусмотренного решением о бюджете общего объема </w:t>
      </w:r>
      <w:r w:rsidRPr="00950044">
        <w:rPr>
          <w:rFonts w:ascii="Times New Roman" w:hAnsi="Times New Roman" w:cs="Times New Roman"/>
          <w:sz w:val="24"/>
          <w:szCs w:val="24"/>
        </w:rPr>
        <w:lastRenderedPageBreak/>
        <w:t>бюджетных ассигнований главному распорядителю бюджетных средств на оказание муниципальных услуг на соответствующий финансовый год;</w:t>
      </w:r>
    </w:p>
    <w:p w14:paraId="6BEB52C0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D28FF4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>в случае получения уведомления о предоставлении субсидий, субвенций, иных межбюджетных трансфертов, имеющих целевое назначение, и безвозмездных поступлений от физических и юридических лиц сверх объемов, утвержденных решением о бюджете, а также в случае сокращения (возврата при отсутствии потребности) указанных межбюджетных трансфертов;</w:t>
      </w:r>
    </w:p>
    <w:p w14:paraId="51E95563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7D9752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>в случае изменения типа (подведомственности) муниципальных учреждений и организационно-правовой формы муниципальных унитарных предприятий;</w:t>
      </w:r>
    </w:p>
    <w:p w14:paraId="10231542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F3512E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>в случаях образования, переименования, реорганизации, ликвидации органов местного самоуправления, перераспределения их полномочий, а также проведения иных мероприятий по совершенствованию структуры органов местного самоуправления в пределах общего объема средств, предусмотренных настоящим решением на обеспечение их деятельности;</w:t>
      </w:r>
    </w:p>
    <w:p w14:paraId="0D7E2123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CA03DF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>в случае увеличения бюджетных ассигнований текущего финансового года на оплату заключенных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году, в объеме, не превышающем остатка не использованных на начало текущего финансового года бюджетных ассигнований на исполнение указанных муниципальных контрактов в соответствии с требованиями, установленными Бюджетным Кодексом;</w:t>
      </w:r>
    </w:p>
    <w:p w14:paraId="730358C7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71B12B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>в случае увеличения бюджетных ассигнований текущего финансового года на предоставление субсидий юридическим лицам, предоставление которых в отчетном финансовом году осуществлялось в пределах средств, необходимых для оплаты денежных обязательств получателей субсидий, источником финансового обеспечения которых являлись такие субсидии, в объеме, не превышающем остатка неиспользованных на начало текущего финансового года бюджетных ассигнований на предоставление субсидий в соответствии с требованиями, установленными настоящим Кодексом;</w:t>
      </w:r>
    </w:p>
    <w:p w14:paraId="3EA6A799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785E6B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>в случаях перераспределения бюджетных ассигнований между разделами, подразделами, целевыми статьями классификации расходов бюджетов в пределах общего объема бюджетных ассигнований, предусмотренных настоящим решением главному распорядителю бюджетных средств на предоставление бюджетным и автономным учреждениям субсидий на финансовое обеспечение муниципального задания на оказание муниципальных услуг (выполнение работ);</w:t>
      </w:r>
    </w:p>
    <w:p w14:paraId="16CAED70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03AEDE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>в случаях перераспределения бюджетных ассигнований между разделами, подразделами, целевыми статьями и видами расходов классификации расходов бюджетов на сумму, необходимую для выполнения условий софинансирования, установленных для получения субсидий, предоставляемых бюджету муниципального образования из федерального и областного бюджетов, в пределах объема бюджетных ассигнований, предусмотренных главному распорядителю бюджетных средств по соответствующей муниципальной программе;</w:t>
      </w:r>
    </w:p>
    <w:p w14:paraId="62583192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728D59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 xml:space="preserve">в случаях перераспределения бюджетных ассигнований между разделами, подразделами, видами расходов классификации расходов бюджетов в целях выполнения условий соглашений по предоставлению субсидий и иных межбюджетных трансфертов из федерального и областного бюджетов в пределах общего объема бюджетных ассигнований, </w:t>
      </w:r>
      <w:r w:rsidRPr="00950044">
        <w:rPr>
          <w:rFonts w:ascii="Times New Roman" w:hAnsi="Times New Roman" w:cs="Times New Roman"/>
          <w:sz w:val="24"/>
          <w:szCs w:val="24"/>
        </w:rPr>
        <w:lastRenderedPageBreak/>
        <w:t>предусмотренных настоящим решением главному распорядителю бюджетных средств бюджета муниципального образования;</w:t>
      </w:r>
    </w:p>
    <w:p w14:paraId="01A581FA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780400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>в случаях создания (реорганизации) или изменения типа (подведомственности) муниципального учреждения;</w:t>
      </w:r>
    </w:p>
    <w:p w14:paraId="283E45F9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0F3BD1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>в случаях перераспределения бюджетных ассигнований между главными распорядителями бюджетных средств бюджета муниципального образования, разделами, подразделами, целевыми статьями, видами расходов классификации расходов бюджетов в пределах общего объема средств, предусмотренных настоящим решением для финансирования муниципальной программы, после внесения изменений в муниципальную программу;</w:t>
      </w:r>
    </w:p>
    <w:p w14:paraId="7B76C35F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321CDC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>в случаях внесения Министерством финансов Российской Федерации изменений в Порядок формирования и применения кодов бюджетной классификации Российской Федерации в части отражения расходов по кодам разделов, подразделов, целевых статей, видов расходов классификации расходов бюджетов, а также приведения в соответствие с разъяснениями Министерства финансов Российской Федерации по применению бюджетной классификации Российской Федерации;</w:t>
      </w:r>
    </w:p>
    <w:p w14:paraId="1B89D574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CE7918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>в случаях перераспределения бюджетных ассигнований между разделами, подразделами, целевыми статьями, видами расходов классификации расходов бюджетов в пределах общего объема бюджетных ассигнований, предусмотренных настоящим решением главному распорядителю бюджетных средств, на сумму денежных взысканий (штрафов) за нарушение условий договоров (соглашений) о предоставлении субсидий бюджетам муниципальных образований из федерального и областного бюджетов, подлежащую возврату в областной бюджет;</w:t>
      </w:r>
    </w:p>
    <w:p w14:paraId="390838CE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77FB53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>в случаях перераспределения бюджетных ассигнований между разделами, подразделами, целевыми статьями и видами расходов классификации расходов бюджетов на сумму, необходимую для уплаты штрафов (в том числе административных), пеней (в том числе за несвоевременную уплату налогов и сборов), административных платежей, сборов на основании актов уполномоченных органов и должностных лиц по делам об административных правонарушениях, в пределах общего объема бюджетных ассигнований, предусмотренных главному распорядителю бюджетных средств в текущем финансовом году;</w:t>
      </w:r>
    </w:p>
    <w:p w14:paraId="14F15361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F6F324" w14:textId="0F981889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>в случаях перераспределения бюджетных ассигнований между разделами, подразделами, целевыми статьями и видами расходов классификации расходов бюджетов на сумму, необходимую для уплаты налогов и иных обязательных платежей в бюджеты бюджетной системы Российской Федерации органами местного самоуправления и казенными учреждениями, в пределах общего объема бюджетных ассигнований, предусмотренных главному распорядителю средств бю</w:t>
      </w:r>
      <w:r w:rsidR="00B63B56" w:rsidRPr="00950044">
        <w:rPr>
          <w:rFonts w:ascii="Times New Roman" w:hAnsi="Times New Roman" w:cs="Times New Roman"/>
          <w:sz w:val="24"/>
          <w:szCs w:val="24"/>
        </w:rPr>
        <w:t>джета в текущем финансовом году.</w:t>
      </w:r>
    </w:p>
    <w:p w14:paraId="58F1F6C4" w14:textId="77777777" w:rsidR="006A0920" w:rsidRPr="00950044" w:rsidRDefault="006A0920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451CC6" w14:textId="59BE64FC" w:rsidR="00532560" w:rsidRPr="00950044" w:rsidRDefault="00532560" w:rsidP="0053256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>2</w:t>
      </w:r>
      <w:r w:rsidR="00715BDC" w:rsidRPr="00950044">
        <w:rPr>
          <w:rFonts w:ascii="Times New Roman" w:hAnsi="Times New Roman" w:cs="Times New Roman"/>
          <w:sz w:val="24"/>
          <w:szCs w:val="24"/>
        </w:rPr>
        <w:t xml:space="preserve">) </w:t>
      </w:r>
      <w:r w:rsidRPr="00950044">
        <w:rPr>
          <w:rFonts w:ascii="Times New Roman" w:hAnsi="Times New Roman" w:cs="Times New Roman"/>
          <w:sz w:val="24"/>
          <w:szCs w:val="24"/>
        </w:rPr>
        <w:t xml:space="preserve">Субсидии юридическим лицам - производителям товаров (работ, услуг), предусмотренные настоящим решением, предоставляются в порядке, установленном администрацией </w:t>
      </w:r>
      <w:r w:rsidR="00AE11C9" w:rsidRPr="00950044">
        <w:rPr>
          <w:rFonts w:ascii="Times New Roman" w:hAnsi="Times New Roman" w:cs="Times New Roman"/>
          <w:sz w:val="24"/>
          <w:szCs w:val="24"/>
        </w:rPr>
        <w:t>Свердловского городского поселения</w:t>
      </w:r>
      <w:r w:rsidRPr="00950044">
        <w:rPr>
          <w:rFonts w:ascii="Times New Roman" w:hAnsi="Times New Roman" w:cs="Times New Roman"/>
          <w:sz w:val="24"/>
          <w:szCs w:val="24"/>
        </w:rPr>
        <w:t xml:space="preserve"> Всеволожского муниципального района Ленинградской области, а именно:</w:t>
      </w:r>
    </w:p>
    <w:p w14:paraId="4B6DC314" w14:textId="77777777" w:rsidR="00532560" w:rsidRPr="00950044" w:rsidRDefault="00532560" w:rsidP="0053256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E1A65D" w14:textId="75F5C5B8" w:rsidR="00532560" w:rsidRPr="00E930CE" w:rsidRDefault="00532560" w:rsidP="0053256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 xml:space="preserve">а) </w:t>
      </w:r>
      <w:r w:rsidR="00E930CE">
        <w:rPr>
          <w:rFonts w:ascii="Times New Roman" w:hAnsi="Times New Roman" w:cs="Times New Roman"/>
          <w:sz w:val="24"/>
          <w:szCs w:val="24"/>
        </w:rPr>
        <w:t>в целях реализации муниципальной программы «</w:t>
      </w:r>
      <w:r w:rsidR="00E930CE" w:rsidRPr="00E930CE">
        <w:rPr>
          <w:rFonts w:ascii="Times New Roman" w:hAnsi="Times New Roman" w:cs="Times New Roman"/>
          <w:sz w:val="24"/>
          <w:szCs w:val="24"/>
        </w:rPr>
        <w:t>Развитие субъектов малого и среднего предпринимательства на территории муниципального образования «Свердловское городское поселение» Всеволожского муниципального района Ленинградской области</w:t>
      </w:r>
      <w:r w:rsidR="00E930CE">
        <w:rPr>
          <w:rFonts w:ascii="Times New Roman" w:hAnsi="Times New Roman" w:cs="Times New Roman"/>
          <w:sz w:val="24"/>
          <w:szCs w:val="24"/>
        </w:rPr>
        <w:t xml:space="preserve">» - субсидии </w:t>
      </w:r>
      <w:r w:rsidR="00E930CE" w:rsidRPr="00E930CE">
        <w:rPr>
          <w:rFonts w:ascii="Times New Roman" w:hAnsi="Times New Roman" w:cs="Times New Roman"/>
          <w:color w:val="000000" w:themeColor="text1"/>
          <w:sz w:val="24"/>
          <w:szCs w:val="24"/>
        </w:rPr>
        <w:t>на организацию предпринимательской деятельности</w:t>
      </w:r>
      <w:r w:rsidRPr="00E930CE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07B81E4C" w14:textId="77777777" w:rsidR="00532560" w:rsidRPr="00950044" w:rsidRDefault="00532560" w:rsidP="0053256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6EFB4A" w14:textId="627CC40E" w:rsidR="00532560" w:rsidRPr="00E930CE" w:rsidRDefault="00532560" w:rsidP="0053256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lastRenderedPageBreak/>
        <w:t xml:space="preserve">б) </w:t>
      </w:r>
      <w:r w:rsidR="00E930CE" w:rsidRPr="00E930CE">
        <w:rPr>
          <w:rFonts w:ascii="Times New Roman" w:hAnsi="Times New Roman" w:cs="Times New Roman"/>
          <w:sz w:val="24"/>
          <w:szCs w:val="24"/>
        </w:rPr>
        <w:t xml:space="preserve">в целях реализации муниципальной программы </w:t>
      </w:r>
      <w:r w:rsidR="00E930CE">
        <w:rPr>
          <w:rFonts w:ascii="Times New Roman" w:hAnsi="Times New Roman" w:cs="Times New Roman"/>
          <w:sz w:val="24"/>
          <w:szCs w:val="24"/>
        </w:rPr>
        <w:t>«</w:t>
      </w:r>
      <w:r w:rsidR="00E930CE" w:rsidRPr="00E930CE">
        <w:rPr>
          <w:rFonts w:ascii="Times New Roman" w:hAnsi="Times New Roman" w:cs="Times New Roman"/>
          <w:sz w:val="24"/>
          <w:szCs w:val="24"/>
        </w:rPr>
        <w:t>Развитие жилищно-коммунального хозяйства на территории муниципального образования «Свердловское городское поселение» Всеволожского муниципального района Ленинградской области</w:t>
      </w:r>
      <w:r w:rsidR="00E930CE">
        <w:rPr>
          <w:rFonts w:ascii="Times New Roman" w:hAnsi="Times New Roman" w:cs="Times New Roman"/>
          <w:sz w:val="24"/>
          <w:szCs w:val="24"/>
        </w:rPr>
        <w:t>» -</w:t>
      </w:r>
      <w:r w:rsidR="00E930CE" w:rsidRPr="0095004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E930CE" w:rsidRPr="00E930CE">
        <w:rPr>
          <w:rFonts w:ascii="Times New Roman" w:hAnsi="Times New Roman" w:cs="Times New Roman"/>
          <w:color w:val="000000" w:themeColor="text1"/>
          <w:sz w:val="24"/>
          <w:szCs w:val="24"/>
        </w:rPr>
        <w:t>субсидии государственным муниципальным унитарным казенным предприятиям на финансовое обеспечение (возмещение) затрат в связи с выполнением работ, оказанием услуг в сфере водоснабжения, водоотведения и теплоснабжения</w:t>
      </w:r>
      <w:r w:rsidRPr="00E930CE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65AB09C4" w14:textId="77777777" w:rsidR="00532560" w:rsidRPr="00950044" w:rsidRDefault="00532560" w:rsidP="0053256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28ECE7" w14:textId="30278C1D" w:rsidR="00715BDC" w:rsidRPr="00950044" w:rsidRDefault="00532560" w:rsidP="008A595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 xml:space="preserve">в) </w:t>
      </w:r>
      <w:r w:rsidR="008A595D" w:rsidRPr="008A595D">
        <w:rPr>
          <w:rFonts w:ascii="Times New Roman" w:hAnsi="Times New Roman" w:cs="Times New Roman"/>
          <w:sz w:val="24"/>
          <w:szCs w:val="24"/>
        </w:rPr>
        <w:t>в целях реализации муниципальной программы «</w:t>
      </w:r>
      <w:r w:rsidR="008A595D">
        <w:rPr>
          <w:rFonts w:ascii="Times New Roman" w:hAnsi="Times New Roman" w:cs="Times New Roman"/>
          <w:sz w:val="24"/>
          <w:szCs w:val="24"/>
        </w:rPr>
        <w:t>Поддер</w:t>
      </w:r>
      <w:r w:rsidR="008A595D" w:rsidRPr="008A595D">
        <w:rPr>
          <w:rFonts w:ascii="Times New Roman" w:hAnsi="Times New Roman" w:cs="Times New Roman"/>
          <w:sz w:val="24"/>
          <w:szCs w:val="24"/>
        </w:rPr>
        <w:t>жка социально ориентированных некоммерческих организаций муниципального образования «Свердловское городское поселение» Всеволожского муниципального района Ленинградской области</w:t>
      </w:r>
      <w:r w:rsidR="008A595D">
        <w:rPr>
          <w:rFonts w:ascii="Times New Roman" w:hAnsi="Times New Roman" w:cs="Times New Roman"/>
          <w:sz w:val="24"/>
          <w:szCs w:val="24"/>
        </w:rPr>
        <w:t xml:space="preserve"> – субсидии на о</w:t>
      </w:r>
      <w:r w:rsidR="008A595D" w:rsidRPr="008A595D">
        <w:rPr>
          <w:rFonts w:ascii="Times New Roman" w:hAnsi="Times New Roman" w:cs="Times New Roman"/>
          <w:sz w:val="24"/>
          <w:szCs w:val="24"/>
        </w:rPr>
        <w:t>казание финансовой помощи социально ориентированным некоммерческим организациям на территории МО «Свердловское городское поселение» за счет средств местного бюджета</w:t>
      </w:r>
      <w:r w:rsidR="008A595D">
        <w:rPr>
          <w:rFonts w:ascii="Times New Roman" w:hAnsi="Times New Roman" w:cs="Times New Roman"/>
          <w:sz w:val="24"/>
          <w:szCs w:val="24"/>
        </w:rPr>
        <w:t>.</w:t>
      </w:r>
    </w:p>
    <w:p w14:paraId="4EC38AA9" w14:textId="77777777" w:rsidR="00C95DCC" w:rsidRPr="00950044" w:rsidRDefault="00C95DCC" w:rsidP="00C95DC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AADDBC" w14:textId="76C5260B" w:rsidR="006744D8" w:rsidRPr="00950044" w:rsidRDefault="004A4DF7" w:rsidP="006744D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>Статья 6</w:t>
      </w:r>
      <w:r w:rsidR="008D2080" w:rsidRPr="00950044">
        <w:rPr>
          <w:rFonts w:ascii="Times New Roman" w:hAnsi="Times New Roman" w:cs="Times New Roman"/>
          <w:sz w:val="24"/>
          <w:szCs w:val="24"/>
        </w:rPr>
        <w:t xml:space="preserve">. Особенности установления отдельных расходных обязательств и использования бюджетных ассигнований по обеспечению деятельности органов местного самоуправления </w:t>
      </w:r>
      <w:r w:rsidR="00D642EA" w:rsidRPr="00950044">
        <w:rPr>
          <w:rFonts w:ascii="Times New Roman" w:hAnsi="Times New Roman" w:cs="Times New Roman"/>
          <w:sz w:val="24"/>
          <w:szCs w:val="24"/>
        </w:rPr>
        <w:t>Свердловского городского поселения</w:t>
      </w:r>
      <w:r w:rsidR="008D2080" w:rsidRPr="00950044">
        <w:rPr>
          <w:rFonts w:ascii="Times New Roman" w:hAnsi="Times New Roman" w:cs="Times New Roman"/>
          <w:sz w:val="24"/>
          <w:szCs w:val="24"/>
        </w:rPr>
        <w:t xml:space="preserve"> Всеволожского муниципального района Ленинградской области</w:t>
      </w:r>
    </w:p>
    <w:p w14:paraId="21F3BA27" w14:textId="1F50711B" w:rsidR="006744D8" w:rsidRPr="00E930CE" w:rsidRDefault="006744D8" w:rsidP="00FE2545">
      <w:pPr>
        <w:pStyle w:val="a8"/>
        <w:numPr>
          <w:ilvl w:val="0"/>
          <w:numId w:val="6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>Установить, что для расчета должностных окладов работн</w:t>
      </w:r>
      <w:r w:rsidR="001629B9" w:rsidRPr="00950044">
        <w:rPr>
          <w:rFonts w:ascii="Times New Roman" w:hAnsi="Times New Roman" w:cs="Times New Roman"/>
          <w:sz w:val="24"/>
          <w:szCs w:val="24"/>
        </w:rPr>
        <w:t xml:space="preserve">иков муниципальных учреждений </w:t>
      </w:r>
      <w:r w:rsidR="00D642EA" w:rsidRPr="00950044">
        <w:rPr>
          <w:rFonts w:ascii="Times New Roman" w:hAnsi="Times New Roman" w:cs="Times New Roman"/>
          <w:sz w:val="24"/>
          <w:szCs w:val="24"/>
        </w:rPr>
        <w:t xml:space="preserve">Свердловского городского поселения </w:t>
      </w:r>
      <w:r w:rsidR="001629B9" w:rsidRPr="00950044">
        <w:rPr>
          <w:rFonts w:ascii="Times New Roman" w:hAnsi="Times New Roman" w:cs="Times New Roman"/>
          <w:sz w:val="24"/>
          <w:szCs w:val="24"/>
        </w:rPr>
        <w:t>Всеволожского муниципального района Ленинградской области</w:t>
      </w:r>
      <w:r w:rsidRPr="00950044">
        <w:rPr>
          <w:rFonts w:ascii="Times New Roman" w:hAnsi="Times New Roman" w:cs="Times New Roman"/>
          <w:sz w:val="24"/>
          <w:szCs w:val="24"/>
        </w:rPr>
        <w:t xml:space="preserve">» за календарный </w:t>
      </w:r>
      <w:r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месяц </w:t>
      </w:r>
      <w:r w:rsidR="004037F6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с 1 января 2024</w:t>
      </w:r>
      <w:r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 применяется расчетная </w:t>
      </w:r>
      <w:r w:rsidR="00D701B6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величина </w:t>
      </w:r>
      <w:r w:rsidR="00FE2545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="00FE2545" w:rsidRPr="00E930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размере </w:t>
      </w:r>
      <w:r w:rsidR="00A806D9" w:rsidRPr="00E930CE">
        <w:rPr>
          <w:rFonts w:ascii="Times New Roman" w:hAnsi="Times New Roman" w:cs="Times New Roman"/>
          <w:color w:val="000000" w:themeColor="text1"/>
          <w:sz w:val="24"/>
          <w:szCs w:val="24"/>
        </w:rPr>
        <w:t>14 250 рублей</w:t>
      </w:r>
      <w:r w:rsidR="00FE2545" w:rsidRPr="00E930C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EC74706" w14:textId="2819408D" w:rsidR="00FF49AF" w:rsidRPr="00950044" w:rsidRDefault="006744D8" w:rsidP="004A4DF7">
      <w:pPr>
        <w:pStyle w:val="a8"/>
        <w:numPr>
          <w:ilvl w:val="0"/>
          <w:numId w:val="6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 xml:space="preserve">Утвердить размер индексации ежемесячного денежного вознаграждения по муниципальным должностям </w:t>
      </w:r>
      <w:r w:rsidR="00D642EA" w:rsidRPr="00950044">
        <w:rPr>
          <w:rFonts w:ascii="Times New Roman" w:hAnsi="Times New Roman" w:cs="Times New Roman"/>
          <w:sz w:val="24"/>
          <w:szCs w:val="24"/>
        </w:rPr>
        <w:t>Свердловского городского поселения</w:t>
      </w:r>
      <w:r w:rsidR="001B4C9D" w:rsidRPr="00950044">
        <w:rPr>
          <w:rFonts w:ascii="Times New Roman" w:hAnsi="Times New Roman" w:cs="Times New Roman"/>
          <w:sz w:val="24"/>
          <w:szCs w:val="24"/>
        </w:rPr>
        <w:t xml:space="preserve"> Всеволожского муниципального района Ленинградской области</w:t>
      </w:r>
      <w:r w:rsidRPr="00950044">
        <w:rPr>
          <w:rFonts w:ascii="Times New Roman" w:hAnsi="Times New Roman" w:cs="Times New Roman"/>
          <w:sz w:val="24"/>
          <w:szCs w:val="24"/>
        </w:rPr>
        <w:t xml:space="preserve"> и месячных должностных окладов и окладов за классный чин муниципальных гражданских служащих </w:t>
      </w:r>
      <w:r w:rsidR="00D642EA" w:rsidRPr="00950044">
        <w:rPr>
          <w:rFonts w:ascii="Times New Roman" w:hAnsi="Times New Roman" w:cs="Times New Roman"/>
          <w:sz w:val="24"/>
          <w:szCs w:val="24"/>
        </w:rPr>
        <w:t>Свердловского городского поселения</w:t>
      </w:r>
      <w:r w:rsidR="001B4C9D" w:rsidRPr="00950044">
        <w:rPr>
          <w:rFonts w:ascii="Times New Roman" w:hAnsi="Times New Roman" w:cs="Times New Roman"/>
          <w:sz w:val="24"/>
          <w:szCs w:val="24"/>
        </w:rPr>
        <w:t xml:space="preserve"> Всеволожского муниципального района Ленинградской области</w:t>
      </w:r>
      <w:r w:rsidRPr="00950044">
        <w:rPr>
          <w:rFonts w:ascii="Times New Roman" w:hAnsi="Times New Roman" w:cs="Times New Roman"/>
          <w:sz w:val="24"/>
          <w:szCs w:val="24"/>
        </w:rPr>
        <w:t xml:space="preserve">, а также месячных должностных окладов работников, замещающих должности, не являющиеся должностями </w:t>
      </w:r>
      <w:r w:rsidRPr="00E930CE">
        <w:rPr>
          <w:rFonts w:ascii="Times New Roman" w:hAnsi="Times New Roman" w:cs="Times New Roman"/>
          <w:sz w:val="24"/>
          <w:szCs w:val="24"/>
        </w:rPr>
        <w:t>муниципальной слу</w:t>
      </w:r>
      <w:r w:rsidR="001B4C9D" w:rsidRPr="00E930CE">
        <w:rPr>
          <w:rFonts w:ascii="Times New Roman" w:hAnsi="Times New Roman" w:cs="Times New Roman"/>
          <w:sz w:val="24"/>
          <w:szCs w:val="24"/>
        </w:rPr>
        <w:t>жбы, в 1,04</w:t>
      </w:r>
      <w:r w:rsidR="00D642EA" w:rsidRPr="00E930CE">
        <w:rPr>
          <w:rFonts w:ascii="Times New Roman" w:hAnsi="Times New Roman" w:cs="Times New Roman"/>
          <w:sz w:val="24"/>
          <w:szCs w:val="24"/>
        </w:rPr>
        <w:t>6</w:t>
      </w:r>
      <w:r w:rsidR="001B4C9D" w:rsidRPr="00E930CE">
        <w:rPr>
          <w:rFonts w:ascii="Times New Roman" w:hAnsi="Times New Roman" w:cs="Times New Roman"/>
          <w:sz w:val="24"/>
          <w:szCs w:val="24"/>
        </w:rPr>
        <w:t xml:space="preserve"> раза с 1</w:t>
      </w:r>
      <w:r w:rsidR="00594363" w:rsidRPr="00E930CE">
        <w:rPr>
          <w:rFonts w:ascii="Times New Roman" w:hAnsi="Times New Roman" w:cs="Times New Roman"/>
          <w:sz w:val="24"/>
          <w:szCs w:val="24"/>
        </w:rPr>
        <w:t xml:space="preserve"> января</w:t>
      </w:r>
      <w:r w:rsidR="00594363" w:rsidRPr="00950044">
        <w:rPr>
          <w:rFonts w:ascii="Times New Roman" w:hAnsi="Times New Roman" w:cs="Times New Roman"/>
          <w:sz w:val="24"/>
          <w:szCs w:val="24"/>
        </w:rPr>
        <w:t xml:space="preserve"> 2024</w:t>
      </w:r>
      <w:r w:rsidRPr="00950044">
        <w:rPr>
          <w:rFonts w:ascii="Times New Roman" w:hAnsi="Times New Roman" w:cs="Times New Roman"/>
          <w:sz w:val="24"/>
          <w:szCs w:val="24"/>
        </w:rPr>
        <w:t xml:space="preserve"> года.</w:t>
      </w:r>
    </w:p>
    <w:p w14:paraId="192569F9" w14:textId="77F731AA" w:rsidR="00E86F6D" w:rsidRPr="00950044" w:rsidRDefault="006744D8" w:rsidP="004A4DF7">
      <w:pPr>
        <w:pStyle w:val="a8"/>
        <w:numPr>
          <w:ilvl w:val="0"/>
          <w:numId w:val="6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>Утвердить расходы на обеспечение деятельности совета депутатов</w:t>
      </w:r>
      <w:r w:rsidR="00E86F6D" w:rsidRPr="00950044">
        <w:rPr>
          <w:rFonts w:ascii="Times New Roman" w:hAnsi="Times New Roman" w:cs="Times New Roman"/>
          <w:sz w:val="24"/>
          <w:szCs w:val="24"/>
        </w:rPr>
        <w:t xml:space="preserve"> </w:t>
      </w:r>
      <w:r w:rsidR="00D642EA" w:rsidRPr="00950044">
        <w:rPr>
          <w:rFonts w:ascii="Times New Roman" w:hAnsi="Times New Roman" w:cs="Times New Roman"/>
          <w:sz w:val="24"/>
          <w:szCs w:val="24"/>
        </w:rPr>
        <w:t xml:space="preserve">Свердловского городского поселения </w:t>
      </w:r>
      <w:r w:rsidR="00E86F6D" w:rsidRPr="00950044">
        <w:rPr>
          <w:rFonts w:ascii="Times New Roman" w:hAnsi="Times New Roman" w:cs="Times New Roman"/>
          <w:sz w:val="24"/>
          <w:szCs w:val="24"/>
        </w:rPr>
        <w:t>Всеволожского муниципального района Ленинградской области:</w:t>
      </w:r>
    </w:p>
    <w:p w14:paraId="4B5F31D9" w14:textId="48FBCD34" w:rsidR="00E86F6D" w:rsidRPr="007E2603" w:rsidRDefault="003B415C" w:rsidP="008C1C41">
      <w:pPr>
        <w:pStyle w:val="a8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>- на</w:t>
      </w:r>
      <w:r w:rsidR="00594363" w:rsidRPr="00950044">
        <w:rPr>
          <w:rFonts w:ascii="Times New Roman" w:hAnsi="Times New Roman" w:cs="Times New Roman"/>
          <w:sz w:val="24"/>
          <w:szCs w:val="24"/>
        </w:rPr>
        <w:t xml:space="preserve"> 2024</w:t>
      </w:r>
      <w:r w:rsidRPr="00950044">
        <w:rPr>
          <w:rFonts w:ascii="Times New Roman" w:hAnsi="Times New Roman" w:cs="Times New Roman"/>
          <w:sz w:val="24"/>
          <w:szCs w:val="24"/>
        </w:rPr>
        <w:t xml:space="preserve"> год в </w:t>
      </w:r>
      <w:r w:rsidRPr="007E26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размере </w:t>
      </w:r>
      <w:r w:rsidR="00434435" w:rsidRPr="007E2603">
        <w:rPr>
          <w:rFonts w:ascii="Times New Roman" w:hAnsi="Times New Roman" w:cs="Times New Roman"/>
          <w:color w:val="000000" w:themeColor="text1"/>
          <w:sz w:val="24"/>
          <w:szCs w:val="24"/>
        </w:rPr>
        <w:t>29</w:t>
      </w:r>
      <w:r w:rsidR="00A8492C" w:rsidRPr="007E26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34435" w:rsidRPr="007E2603">
        <w:rPr>
          <w:rFonts w:ascii="Times New Roman" w:hAnsi="Times New Roman" w:cs="Times New Roman"/>
          <w:color w:val="000000" w:themeColor="text1"/>
          <w:sz w:val="24"/>
          <w:szCs w:val="24"/>
        </w:rPr>
        <w:t>886</w:t>
      </w:r>
      <w:r w:rsidRPr="007E2603">
        <w:rPr>
          <w:rFonts w:ascii="Times New Roman" w:hAnsi="Times New Roman" w:cs="Times New Roman"/>
          <w:color w:val="000000" w:themeColor="text1"/>
          <w:sz w:val="24"/>
          <w:szCs w:val="24"/>
        </w:rPr>
        <w:t>,0 тысяч рублей</w:t>
      </w:r>
      <w:r w:rsidR="00E86F6D" w:rsidRPr="007E2603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1E083B1C" w14:textId="4DA51699" w:rsidR="00E86F6D" w:rsidRPr="00950044" w:rsidRDefault="00594363" w:rsidP="008C1C41">
      <w:pPr>
        <w:pStyle w:val="a8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E2603">
        <w:rPr>
          <w:rFonts w:ascii="Times New Roman" w:hAnsi="Times New Roman" w:cs="Times New Roman"/>
          <w:color w:val="000000" w:themeColor="text1"/>
          <w:sz w:val="24"/>
          <w:szCs w:val="24"/>
        </w:rPr>
        <w:t>- на 2025</w:t>
      </w:r>
      <w:r w:rsidR="00B829BF" w:rsidRPr="007E26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 в размере </w:t>
      </w:r>
      <w:r w:rsidR="00434435" w:rsidRPr="007E2603">
        <w:rPr>
          <w:rFonts w:ascii="Times New Roman" w:hAnsi="Times New Roman" w:cs="Times New Roman"/>
          <w:color w:val="000000" w:themeColor="text1"/>
          <w:sz w:val="24"/>
          <w:szCs w:val="24"/>
        </w:rPr>
        <w:t>28</w:t>
      </w:r>
      <w:r w:rsidR="00B829BF" w:rsidRPr="007E26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34435" w:rsidRPr="007E2603">
        <w:rPr>
          <w:rFonts w:ascii="Times New Roman" w:hAnsi="Times New Roman" w:cs="Times New Roman"/>
          <w:color w:val="000000" w:themeColor="text1"/>
          <w:sz w:val="24"/>
          <w:szCs w:val="24"/>
        </w:rPr>
        <w:t>885</w:t>
      </w:r>
      <w:r w:rsidR="00B829BF" w:rsidRPr="007E2603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434435" w:rsidRPr="007E2603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E86F6D" w:rsidRPr="007E26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B415C" w:rsidRPr="007E2603">
        <w:rPr>
          <w:rFonts w:ascii="Times New Roman" w:hAnsi="Times New Roman" w:cs="Times New Roman"/>
          <w:color w:val="000000" w:themeColor="text1"/>
          <w:sz w:val="24"/>
          <w:szCs w:val="24"/>
        </w:rPr>
        <w:t>тысяч</w:t>
      </w:r>
      <w:r w:rsidR="003B415C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</w:t>
      </w:r>
      <w:r w:rsidR="00E86F6D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3CD05C84" w14:textId="2BB52649" w:rsidR="00E86F6D" w:rsidRPr="00950044" w:rsidRDefault="00594363" w:rsidP="008C1C41">
      <w:pPr>
        <w:pStyle w:val="a8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- на 2026</w:t>
      </w:r>
      <w:r w:rsidR="00B829BF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 в размере </w:t>
      </w:r>
      <w:r w:rsidR="00434435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30</w:t>
      </w:r>
      <w:r w:rsidR="00B829BF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434435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565</w:t>
      </w:r>
      <w:r w:rsidR="00B829BF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434435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E86F6D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B415C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тысяч рублей</w:t>
      </w:r>
      <w:r w:rsidR="00E86F6D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07A0866" w14:textId="4CD052E9" w:rsidR="00E86F6D" w:rsidRPr="00950044" w:rsidRDefault="00E86F6D" w:rsidP="004A4DF7">
      <w:pPr>
        <w:pStyle w:val="a8"/>
        <w:numPr>
          <w:ilvl w:val="0"/>
          <w:numId w:val="6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Утвердить расходы на обеспечение деятельности администрации </w:t>
      </w:r>
      <w:r w:rsidR="00D642EA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Свердловского городского поселения </w:t>
      </w:r>
      <w:r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Всеволожского муниципального района Ленинградской области:</w:t>
      </w:r>
    </w:p>
    <w:p w14:paraId="04A0FFBC" w14:textId="05F56FE0" w:rsidR="00E86F6D" w:rsidRPr="007E2603" w:rsidRDefault="00594363" w:rsidP="008C1C41">
      <w:pPr>
        <w:pStyle w:val="a8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- на 2024</w:t>
      </w:r>
      <w:r w:rsidR="00E86F6D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 в размере </w:t>
      </w:r>
      <w:r w:rsidR="00434435" w:rsidRPr="007E2603">
        <w:rPr>
          <w:rFonts w:ascii="Times New Roman" w:hAnsi="Times New Roman" w:cs="Times New Roman"/>
          <w:color w:val="000000" w:themeColor="text1"/>
          <w:sz w:val="24"/>
          <w:szCs w:val="24"/>
        </w:rPr>
        <w:t>216</w:t>
      </w:r>
      <w:r w:rsidR="00A8492C" w:rsidRPr="007E2603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7E2603" w:rsidRPr="007E2603">
        <w:rPr>
          <w:rFonts w:ascii="Times New Roman" w:hAnsi="Times New Roman" w:cs="Times New Roman"/>
          <w:color w:val="000000" w:themeColor="text1"/>
          <w:sz w:val="24"/>
          <w:szCs w:val="24"/>
        </w:rPr>
        <w:t>87</w:t>
      </w:r>
      <w:r w:rsidR="00A8492C" w:rsidRPr="007E2603">
        <w:rPr>
          <w:rFonts w:ascii="Times New Roman" w:hAnsi="Times New Roman" w:cs="Times New Roman"/>
          <w:color w:val="000000" w:themeColor="text1"/>
          <w:sz w:val="24"/>
          <w:szCs w:val="24"/>
        </w:rPr>
        <w:t>7,</w:t>
      </w:r>
      <w:r w:rsidR="00434435" w:rsidRPr="007E2603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E86F6D" w:rsidRPr="007E26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B415C" w:rsidRPr="007E2603">
        <w:rPr>
          <w:rFonts w:ascii="Times New Roman" w:hAnsi="Times New Roman" w:cs="Times New Roman"/>
          <w:color w:val="000000" w:themeColor="text1"/>
          <w:sz w:val="24"/>
          <w:szCs w:val="24"/>
        </w:rPr>
        <w:t>тысяч рублей</w:t>
      </w:r>
      <w:r w:rsidR="00E86F6D" w:rsidRPr="007E2603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2F7F7822" w14:textId="31563CCE" w:rsidR="00E86F6D" w:rsidRPr="007E2603" w:rsidRDefault="00594363" w:rsidP="008C1C41">
      <w:pPr>
        <w:pStyle w:val="a8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E2603">
        <w:rPr>
          <w:rFonts w:ascii="Times New Roman" w:hAnsi="Times New Roman" w:cs="Times New Roman"/>
          <w:color w:val="000000" w:themeColor="text1"/>
          <w:sz w:val="24"/>
          <w:szCs w:val="24"/>
        </w:rPr>
        <w:t>- на 2025</w:t>
      </w:r>
      <w:r w:rsidR="00A8492C" w:rsidRPr="007E26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 в размере </w:t>
      </w:r>
      <w:r w:rsidR="00434435" w:rsidRPr="007E2603">
        <w:rPr>
          <w:rFonts w:ascii="Times New Roman" w:hAnsi="Times New Roman" w:cs="Times New Roman"/>
          <w:color w:val="000000" w:themeColor="text1"/>
          <w:sz w:val="24"/>
          <w:szCs w:val="24"/>
        </w:rPr>
        <w:t>205</w:t>
      </w:r>
      <w:r w:rsidR="00A8492C" w:rsidRPr="007E2603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434435" w:rsidRPr="007E2603">
        <w:rPr>
          <w:rFonts w:ascii="Times New Roman" w:hAnsi="Times New Roman" w:cs="Times New Roman"/>
          <w:color w:val="000000" w:themeColor="text1"/>
          <w:sz w:val="24"/>
          <w:szCs w:val="24"/>
        </w:rPr>
        <w:t>252</w:t>
      </w:r>
      <w:r w:rsidR="00A8492C" w:rsidRPr="007E2603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434435" w:rsidRPr="007E2603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E86F6D" w:rsidRPr="007E26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B415C" w:rsidRPr="007E2603">
        <w:rPr>
          <w:rFonts w:ascii="Times New Roman" w:hAnsi="Times New Roman" w:cs="Times New Roman"/>
          <w:color w:val="000000" w:themeColor="text1"/>
          <w:sz w:val="24"/>
          <w:szCs w:val="24"/>
        </w:rPr>
        <w:t>тысяч рублей</w:t>
      </w:r>
      <w:r w:rsidR="00E86F6D" w:rsidRPr="007E2603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483089F7" w14:textId="5F6B55B4" w:rsidR="00E86F6D" w:rsidRPr="00950044" w:rsidRDefault="00594363" w:rsidP="008C1C41">
      <w:pPr>
        <w:pStyle w:val="a8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E2603">
        <w:rPr>
          <w:rFonts w:ascii="Times New Roman" w:hAnsi="Times New Roman" w:cs="Times New Roman"/>
          <w:color w:val="000000" w:themeColor="text1"/>
          <w:sz w:val="24"/>
          <w:szCs w:val="24"/>
        </w:rPr>
        <w:t>- на 2026</w:t>
      </w:r>
      <w:r w:rsidR="00A8492C" w:rsidRPr="007E26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 в размере </w:t>
      </w:r>
      <w:r w:rsidR="00434435" w:rsidRPr="007E2603">
        <w:rPr>
          <w:rFonts w:ascii="Times New Roman" w:hAnsi="Times New Roman" w:cs="Times New Roman"/>
          <w:color w:val="000000" w:themeColor="text1"/>
          <w:sz w:val="24"/>
          <w:szCs w:val="24"/>
        </w:rPr>
        <w:t>205</w:t>
      </w:r>
      <w:r w:rsidR="00A8492C" w:rsidRPr="007E2603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434435" w:rsidRPr="007E2603">
        <w:rPr>
          <w:rFonts w:ascii="Times New Roman" w:hAnsi="Times New Roman" w:cs="Times New Roman"/>
          <w:color w:val="000000" w:themeColor="text1"/>
          <w:sz w:val="24"/>
          <w:szCs w:val="24"/>
        </w:rPr>
        <w:t>204</w:t>
      </w:r>
      <w:r w:rsidR="00A8492C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,0</w:t>
      </w:r>
      <w:r w:rsidR="00E86F6D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07C88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тысяч рублей</w:t>
      </w:r>
      <w:r w:rsidR="00E86F6D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B8C25DD" w14:textId="7A9577E2" w:rsidR="000B0C0D" w:rsidRPr="00950044" w:rsidRDefault="000B0C0D" w:rsidP="008C1C41">
      <w:pPr>
        <w:pStyle w:val="a8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32508D2" w14:textId="2CA1E2CC" w:rsidR="000B0C0D" w:rsidRPr="004D562E" w:rsidRDefault="000B0C0D" w:rsidP="008C1C41">
      <w:pPr>
        <w:pStyle w:val="a8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 xml:space="preserve">Статья 7. </w:t>
      </w:r>
      <w:r w:rsidRPr="004D56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Муниципальный внутренний долг </w:t>
      </w:r>
      <w:r w:rsidR="00D642EA" w:rsidRPr="004D562E">
        <w:rPr>
          <w:rFonts w:ascii="Times New Roman" w:hAnsi="Times New Roman" w:cs="Times New Roman"/>
          <w:color w:val="000000" w:themeColor="text1"/>
          <w:sz w:val="24"/>
          <w:szCs w:val="24"/>
        </w:rPr>
        <w:t>Свердловского городского поселения</w:t>
      </w:r>
      <w:r w:rsidRPr="004D56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Всеволожского муниципального района Ленинградской области</w:t>
      </w:r>
    </w:p>
    <w:p w14:paraId="0C04EF93" w14:textId="7FE77F35" w:rsidR="000B0C0D" w:rsidRPr="004D562E" w:rsidRDefault="000B0C0D" w:rsidP="008C1C41">
      <w:pPr>
        <w:pStyle w:val="a8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D56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Утвердить верхний предел муниципального внутреннего долга </w:t>
      </w:r>
      <w:r w:rsidR="00D642EA" w:rsidRPr="004D56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Свердловского городского поселения </w:t>
      </w:r>
      <w:r w:rsidRPr="004D562E">
        <w:rPr>
          <w:rFonts w:ascii="Times New Roman" w:hAnsi="Times New Roman" w:cs="Times New Roman"/>
          <w:color w:val="000000" w:themeColor="text1"/>
          <w:sz w:val="24"/>
          <w:szCs w:val="24"/>
        </w:rPr>
        <w:t>Всеволожского муниципального района Ленинградской области</w:t>
      </w:r>
      <w:r w:rsidR="007B7AE1" w:rsidRPr="004D562E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16AABC7D" w14:textId="0118E284" w:rsidR="00986088" w:rsidRPr="004D562E" w:rsidRDefault="00A2523A" w:rsidP="00986088">
      <w:pPr>
        <w:pStyle w:val="a8"/>
        <w:shd w:val="clear" w:color="auto" w:fill="FFFFFF"/>
        <w:spacing w:after="0" w:line="240" w:lineRule="auto"/>
        <w:ind w:left="0" w:hanging="1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D56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  <w:r w:rsidR="00594363" w:rsidRPr="004D562E">
        <w:rPr>
          <w:rFonts w:ascii="Times New Roman" w:hAnsi="Times New Roman" w:cs="Times New Roman"/>
          <w:color w:val="000000" w:themeColor="text1"/>
          <w:sz w:val="24"/>
          <w:szCs w:val="24"/>
        </w:rPr>
        <w:t>на 1 января 2025</w:t>
      </w:r>
      <w:r w:rsidR="00986088" w:rsidRPr="004D56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 в сумме 0,0 тысяч рублей, в том числе муниципальные гарантии </w:t>
      </w:r>
      <w:r w:rsidR="00D642EA" w:rsidRPr="004D56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Свердловского городского поселения </w:t>
      </w:r>
      <w:r w:rsidR="00986088" w:rsidRPr="004D562E">
        <w:rPr>
          <w:rFonts w:ascii="Times New Roman" w:hAnsi="Times New Roman" w:cs="Times New Roman"/>
          <w:color w:val="000000" w:themeColor="text1"/>
          <w:sz w:val="24"/>
          <w:szCs w:val="24"/>
        </w:rPr>
        <w:t>Всеволожского муниципального района Ленинградской области 0,0 тысяч рублей;</w:t>
      </w:r>
    </w:p>
    <w:p w14:paraId="2F0DB724" w14:textId="66BDB86A" w:rsidR="00986088" w:rsidRPr="00950044" w:rsidRDefault="00A2523A" w:rsidP="00986088">
      <w:pPr>
        <w:pStyle w:val="a8"/>
        <w:shd w:val="clear" w:color="auto" w:fill="FFFFFF"/>
        <w:spacing w:after="0" w:line="240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4D56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="00594363" w:rsidRPr="004D562E">
        <w:rPr>
          <w:rFonts w:ascii="Times New Roman" w:hAnsi="Times New Roman" w:cs="Times New Roman"/>
          <w:color w:val="000000" w:themeColor="text1"/>
          <w:sz w:val="24"/>
          <w:szCs w:val="24"/>
        </w:rPr>
        <w:t>на 1 января 2026</w:t>
      </w:r>
      <w:r w:rsidR="00986088" w:rsidRPr="004D56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 в сумме 0,0 тысяч рублей, в том числе муниципальные гарантии </w:t>
      </w:r>
      <w:r w:rsidR="00D642EA" w:rsidRPr="004D56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Свердловского городского поселения </w:t>
      </w:r>
      <w:r w:rsidR="00986088" w:rsidRPr="004D56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Всеволожского муниципального района </w:t>
      </w:r>
      <w:r w:rsidR="00986088" w:rsidRPr="00950044">
        <w:rPr>
          <w:rFonts w:ascii="Times New Roman" w:hAnsi="Times New Roman" w:cs="Times New Roman"/>
          <w:sz w:val="24"/>
          <w:szCs w:val="24"/>
        </w:rPr>
        <w:t>Ленинградской области 0,0 тысяч рублей;</w:t>
      </w:r>
    </w:p>
    <w:p w14:paraId="42753210" w14:textId="49A688C7" w:rsidR="001C2592" w:rsidRPr="00950044" w:rsidRDefault="001C2592" w:rsidP="001C2592">
      <w:pPr>
        <w:pStyle w:val="a8"/>
        <w:shd w:val="clear" w:color="auto" w:fill="FFFFFF"/>
        <w:spacing w:after="0" w:line="240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 xml:space="preserve">   </w:t>
      </w:r>
      <w:r w:rsidR="00594363" w:rsidRPr="00950044">
        <w:rPr>
          <w:rFonts w:ascii="Times New Roman" w:hAnsi="Times New Roman" w:cs="Times New Roman"/>
          <w:sz w:val="24"/>
          <w:szCs w:val="24"/>
        </w:rPr>
        <w:t>на 1 января 2027</w:t>
      </w:r>
      <w:r w:rsidR="00986088" w:rsidRPr="00950044">
        <w:rPr>
          <w:rFonts w:ascii="Times New Roman" w:hAnsi="Times New Roman" w:cs="Times New Roman"/>
          <w:sz w:val="24"/>
          <w:szCs w:val="24"/>
        </w:rPr>
        <w:t xml:space="preserve"> года в сумме 0,0 тысяч рублей, </w:t>
      </w:r>
      <w:r w:rsidRPr="00950044">
        <w:rPr>
          <w:rFonts w:ascii="Times New Roman" w:hAnsi="Times New Roman" w:cs="Times New Roman"/>
          <w:sz w:val="24"/>
          <w:szCs w:val="24"/>
        </w:rPr>
        <w:t xml:space="preserve">в том числе муниципальные гарантии </w:t>
      </w:r>
      <w:bookmarkStart w:id="2" w:name="_Hlk150611303"/>
      <w:r w:rsidR="00D642EA" w:rsidRPr="00950044">
        <w:rPr>
          <w:rFonts w:ascii="Times New Roman" w:hAnsi="Times New Roman" w:cs="Times New Roman"/>
          <w:sz w:val="24"/>
          <w:szCs w:val="24"/>
        </w:rPr>
        <w:t>Свердловского городского поселения</w:t>
      </w:r>
      <w:bookmarkEnd w:id="2"/>
      <w:r w:rsidR="00D642EA" w:rsidRPr="00950044">
        <w:rPr>
          <w:rFonts w:ascii="Times New Roman" w:hAnsi="Times New Roman" w:cs="Times New Roman"/>
          <w:sz w:val="24"/>
          <w:szCs w:val="24"/>
        </w:rPr>
        <w:t xml:space="preserve"> </w:t>
      </w:r>
      <w:r w:rsidRPr="00950044">
        <w:rPr>
          <w:rFonts w:ascii="Times New Roman" w:hAnsi="Times New Roman" w:cs="Times New Roman"/>
          <w:sz w:val="24"/>
          <w:szCs w:val="24"/>
        </w:rPr>
        <w:t>Всеволожского муниципального района Ленинградской области 0,0 тысяч рублей.</w:t>
      </w:r>
    </w:p>
    <w:p w14:paraId="32BED6F3" w14:textId="77777777" w:rsidR="001C2592" w:rsidRPr="00950044" w:rsidRDefault="001C2592" w:rsidP="001C2592">
      <w:pPr>
        <w:pStyle w:val="a8"/>
        <w:shd w:val="clear" w:color="auto" w:fill="FFFFFF"/>
        <w:spacing w:after="0" w:line="240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</w:p>
    <w:p w14:paraId="52AFDADA" w14:textId="250E5AD1" w:rsidR="0042726C" w:rsidRPr="00950044" w:rsidRDefault="0042726C" w:rsidP="001C2592">
      <w:pPr>
        <w:pStyle w:val="a8"/>
        <w:shd w:val="clear" w:color="auto" w:fill="FFFFFF"/>
        <w:spacing w:after="0" w:line="240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lastRenderedPageBreak/>
        <w:t>Статья 8. Межбюджетные трансферты</w:t>
      </w:r>
    </w:p>
    <w:p w14:paraId="240312CE" w14:textId="0927E64F" w:rsidR="0042726C" w:rsidRPr="00950044" w:rsidRDefault="0042726C" w:rsidP="00532560">
      <w:pPr>
        <w:pStyle w:val="a8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 xml:space="preserve">Утвердить </w:t>
      </w:r>
      <w:r w:rsidR="00C40C9F" w:rsidRPr="00950044">
        <w:rPr>
          <w:rFonts w:ascii="Times New Roman" w:hAnsi="Times New Roman" w:cs="Times New Roman"/>
          <w:sz w:val="24"/>
          <w:szCs w:val="24"/>
        </w:rPr>
        <w:t>объем межбюджетных трансфертов из</w:t>
      </w:r>
      <w:r w:rsidRPr="00950044">
        <w:rPr>
          <w:rFonts w:ascii="Times New Roman" w:hAnsi="Times New Roman" w:cs="Times New Roman"/>
          <w:sz w:val="24"/>
          <w:szCs w:val="24"/>
        </w:rPr>
        <w:t xml:space="preserve"> бюджет</w:t>
      </w:r>
      <w:r w:rsidR="00C40C9F" w:rsidRPr="00950044">
        <w:rPr>
          <w:rFonts w:ascii="Times New Roman" w:hAnsi="Times New Roman" w:cs="Times New Roman"/>
          <w:sz w:val="24"/>
          <w:szCs w:val="24"/>
        </w:rPr>
        <w:t>а</w:t>
      </w:r>
      <w:r w:rsidRPr="00950044">
        <w:rPr>
          <w:rFonts w:ascii="Times New Roman" w:hAnsi="Times New Roman" w:cs="Times New Roman"/>
          <w:sz w:val="24"/>
          <w:szCs w:val="24"/>
        </w:rPr>
        <w:t xml:space="preserve"> </w:t>
      </w:r>
      <w:r w:rsidR="00646516" w:rsidRPr="00950044">
        <w:rPr>
          <w:rFonts w:ascii="Times New Roman" w:hAnsi="Times New Roman" w:cs="Times New Roman"/>
          <w:sz w:val="24"/>
          <w:szCs w:val="24"/>
        </w:rPr>
        <w:t>Свердловского городского поселения</w:t>
      </w:r>
      <w:r w:rsidR="00594363" w:rsidRPr="00950044">
        <w:rPr>
          <w:rFonts w:ascii="Times New Roman" w:hAnsi="Times New Roman" w:cs="Times New Roman"/>
          <w:sz w:val="24"/>
          <w:szCs w:val="24"/>
        </w:rPr>
        <w:t xml:space="preserve"> на 2024</w:t>
      </w:r>
      <w:r w:rsidR="0066718B" w:rsidRPr="00950044">
        <w:rPr>
          <w:rFonts w:ascii="Times New Roman" w:hAnsi="Times New Roman" w:cs="Times New Roman"/>
          <w:sz w:val="24"/>
          <w:szCs w:val="24"/>
        </w:rPr>
        <w:t xml:space="preserve"> год согласно приложению №9</w:t>
      </w:r>
      <w:r w:rsidR="00532560" w:rsidRPr="00950044">
        <w:rPr>
          <w:rFonts w:ascii="Times New Roman" w:hAnsi="Times New Roman" w:cs="Times New Roman"/>
          <w:sz w:val="24"/>
          <w:szCs w:val="24"/>
        </w:rPr>
        <w:t>.</w:t>
      </w:r>
    </w:p>
    <w:p w14:paraId="024572E8" w14:textId="4B62C719" w:rsidR="00F720D1" w:rsidRPr="00950044" w:rsidRDefault="0042726C" w:rsidP="006A0920">
      <w:pPr>
        <w:pStyle w:val="a8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 xml:space="preserve">Установить, что размер и порядок предоставления иных межбюджетных трансфертов на осуществление части полномочий по решению вопросов местного значения в бюджет </w:t>
      </w:r>
      <w:r w:rsidR="00F81F29" w:rsidRPr="00950044">
        <w:rPr>
          <w:rFonts w:ascii="Times New Roman" w:hAnsi="Times New Roman" w:cs="Times New Roman"/>
          <w:sz w:val="24"/>
          <w:szCs w:val="24"/>
        </w:rPr>
        <w:t xml:space="preserve">муниципального образования «Всеволожский муниципальный район» </w:t>
      </w:r>
      <w:r w:rsidRPr="00950044">
        <w:rPr>
          <w:rFonts w:ascii="Times New Roman" w:hAnsi="Times New Roman" w:cs="Times New Roman"/>
          <w:sz w:val="24"/>
          <w:szCs w:val="24"/>
        </w:rPr>
        <w:t>Ленинградской области осуществляется в соответствии с заключенными соглашениями.</w:t>
      </w:r>
    </w:p>
    <w:p w14:paraId="5BC6EAD8" w14:textId="7DCED16E" w:rsidR="00AB16BC" w:rsidRPr="00950044" w:rsidRDefault="00AB16BC" w:rsidP="00CD08F8">
      <w:pPr>
        <w:shd w:val="clear" w:color="auto" w:fill="FFFFFF"/>
        <w:tabs>
          <w:tab w:val="left" w:pos="28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>2. Настоящее решение вступает в силу со дня его официального опубликования.</w:t>
      </w:r>
    </w:p>
    <w:p w14:paraId="792C3D4D" w14:textId="6650C9C2" w:rsidR="00AB16BC" w:rsidRPr="00950044" w:rsidRDefault="004D562E" w:rsidP="004D562E">
      <w:pPr>
        <w:shd w:val="clear" w:color="auto" w:fill="FFFFFF"/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color w:val="FFFFFF" w:themeColor="background1"/>
          <w:sz w:val="24"/>
          <w:szCs w:val="24"/>
        </w:rPr>
        <w:tab/>
      </w:r>
      <w:r w:rsidR="00AB16BC" w:rsidRPr="00950044">
        <w:rPr>
          <w:rFonts w:ascii="Times New Roman" w:hAnsi="Times New Roman" w:cs="Times New Roman"/>
          <w:sz w:val="24"/>
          <w:szCs w:val="24"/>
        </w:rPr>
        <w:t xml:space="preserve">Настоящее решение подлежит официальному опубликованию в </w:t>
      </w:r>
      <w:r w:rsidR="00EA4431" w:rsidRPr="00950044">
        <w:rPr>
          <w:rFonts w:ascii="Times New Roman" w:hAnsi="Times New Roman" w:cs="Times New Roman"/>
          <w:sz w:val="24"/>
          <w:szCs w:val="24"/>
        </w:rPr>
        <w:t>газете Всеволожские Вести приложение Нев</w:t>
      </w:r>
      <w:r w:rsidR="00D5796E" w:rsidRPr="00950044">
        <w:rPr>
          <w:rFonts w:ascii="Times New Roman" w:hAnsi="Times New Roman" w:cs="Times New Roman"/>
          <w:sz w:val="24"/>
          <w:szCs w:val="24"/>
        </w:rPr>
        <w:t xml:space="preserve">ский берег </w:t>
      </w:r>
      <w:r w:rsidR="00AB16BC" w:rsidRPr="00950044">
        <w:rPr>
          <w:rFonts w:ascii="Times New Roman" w:hAnsi="Times New Roman" w:cs="Times New Roman"/>
          <w:sz w:val="24"/>
          <w:szCs w:val="24"/>
        </w:rPr>
        <w:t xml:space="preserve">и размещению на официальном представительстве </w:t>
      </w:r>
      <w:r w:rsidR="00646516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Свердловского городского поселе</w:t>
      </w:r>
      <w:bookmarkStart w:id="3" w:name="_GoBack"/>
      <w:bookmarkEnd w:id="3"/>
      <w:r w:rsidR="00646516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ния </w:t>
      </w:r>
      <w:r w:rsidR="00AB16BC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Всеволожского муниципального района Ленинградской области </w:t>
      </w:r>
      <w:r w:rsidR="00AB16BC" w:rsidRPr="00950044">
        <w:rPr>
          <w:rFonts w:ascii="Times New Roman" w:hAnsi="Times New Roman" w:cs="Times New Roman"/>
          <w:sz w:val="24"/>
          <w:szCs w:val="24"/>
        </w:rPr>
        <w:t>в информационно – телекоммуникационной сети «Ин</w:t>
      </w:r>
      <w:r w:rsidR="00D5796E" w:rsidRPr="00950044">
        <w:rPr>
          <w:rFonts w:ascii="Times New Roman" w:hAnsi="Times New Roman" w:cs="Times New Roman"/>
          <w:sz w:val="24"/>
          <w:szCs w:val="24"/>
        </w:rPr>
        <w:t>тернет».</w:t>
      </w:r>
    </w:p>
    <w:p w14:paraId="3138B533" w14:textId="77777777" w:rsidR="00AB16BC" w:rsidRPr="00950044" w:rsidRDefault="00AB16BC" w:rsidP="00CD08F8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>4. Контроль за исполнением настоящего решения возложить на постоянную комиссию совета депутатов по экономическому развитию, бюджету, инвестициям и налогам.</w:t>
      </w:r>
    </w:p>
    <w:p w14:paraId="678C33AD" w14:textId="38D4B5C9" w:rsidR="00AB16BC" w:rsidRPr="00950044" w:rsidRDefault="00AB16BC" w:rsidP="006714F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>  </w:t>
      </w:r>
    </w:p>
    <w:p w14:paraId="534EA52D" w14:textId="77777777" w:rsidR="00E02431" w:rsidRPr="00950044" w:rsidRDefault="00E02431" w:rsidP="006714F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EE3AE3" w14:textId="1E8C8C4A" w:rsidR="00C5357F" w:rsidRPr="00950044" w:rsidRDefault="00AB16BC" w:rsidP="006465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646516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Свердловского городского поселения</w:t>
      </w:r>
      <w:r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A4025F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</w:t>
      </w:r>
      <w:r w:rsidR="00E02431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</w:t>
      </w:r>
      <w:r w:rsidR="004D56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</w:t>
      </w:r>
      <w:r w:rsidR="00E02431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</w:t>
      </w:r>
      <w:r w:rsidR="000937D7" w:rsidRPr="00950044">
        <w:rPr>
          <w:rFonts w:ascii="Times New Roman" w:hAnsi="Times New Roman" w:cs="Times New Roman"/>
          <w:sz w:val="24"/>
          <w:szCs w:val="24"/>
        </w:rPr>
        <w:t xml:space="preserve">Э.А. </w:t>
      </w:r>
      <w:proofErr w:type="spellStart"/>
      <w:r w:rsidR="000937D7" w:rsidRPr="00950044">
        <w:rPr>
          <w:rFonts w:ascii="Times New Roman" w:hAnsi="Times New Roman" w:cs="Times New Roman"/>
          <w:sz w:val="24"/>
          <w:szCs w:val="24"/>
        </w:rPr>
        <w:t>Нехвядович</w:t>
      </w:r>
      <w:proofErr w:type="spellEnd"/>
    </w:p>
    <w:sectPr w:rsidR="00C5357F" w:rsidRPr="00950044" w:rsidSect="00480BAC">
      <w:pgSz w:w="11906" w:h="16838"/>
      <w:pgMar w:top="709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2C3E35"/>
    <w:multiLevelType w:val="hybridMultilevel"/>
    <w:tmpl w:val="95FE9F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7C72EA"/>
    <w:multiLevelType w:val="hybridMultilevel"/>
    <w:tmpl w:val="970AC466"/>
    <w:lvl w:ilvl="0" w:tplc="FD764B48">
      <w:start w:val="1"/>
      <w:numFmt w:val="decimal"/>
      <w:lvlText w:val="%1)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AF006F"/>
    <w:multiLevelType w:val="hybridMultilevel"/>
    <w:tmpl w:val="3B58E6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320BDD"/>
    <w:multiLevelType w:val="hybridMultilevel"/>
    <w:tmpl w:val="74D6CE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5459FC"/>
    <w:multiLevelType w:val="multilevel"/>
    <w:tmpl w:val="A73AD1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8646E47"/>
    <w:multiLevelType w:val="hybridMultilevel"/>
    <w:tmpl w:val="33F49A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8427EE"/>
    <w:multiLevelType w:val="hybridMultilevel"/>
    <w:tmpl w:val="CAD029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2"/>
  </w:num>
  <w:num w:numId="5">
    <w:abstractNumId w:val="3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A89"/>
    <w:rsid w:val="00001FA4"/>
    <w:rsid w:val="00002B54"/>
    <w:rsid w:val="00016830"/>
    <w:rsid w:val="0002635E"/>
    <w:rsid w:val="00030E89"/>
    <w:rsid w:val="0004214A"/>
    <w:rsid w:val="00042D59"/>
    <w:rsid w:val="000433DC"/>
    <w:rsid w:val="000558D4"/>
    <w:rsid w:val="000658A6"/>
    <w:rsid w:val="00065CBE"/>
    <w:rsid w:val="000937D7"/>
    <w:rsid w:val="00097A56"/>
    <w:rsid w:val="000A25EF"/>
    <w:rsid w:val="000B067A"/>
    <w:rsid w:val="000B0C0D"/>
    <w:rsid w:val="000B5263"/>
    <w:rsid w:val="000B68A3"/>
    <w:rsid w:val="000D4190"/>
    <w:rsid w:val="000E18EE"/>
    <w:rsid w:val="000E28E1"/>
    <w:rsid w:val="000E4E0A"/>
    <w:rsid w:val="000F2A00"/>
    <w:rsid w:val="0010414D"/>
    <w:rsid w:val="00104AA8"/>
    <w:rsid w:val="00113A81"/>
    <w:rsid w:val="0011718A"/>
    <w:rsid w:val="001173E9"/>
    <w:rsid w:val="0011756E"/>
    <w:rsid w:val="00127DA5"/>
    <w:rsid w:val="00133768"/>
    <w:rsid w:val="00135DCA"/>
    <w:rsid w:val="00142F04"/>
    <w:rsid w:val="0015370C"/>
    <w:rsid w:val="001629B9"/>
    <w:rsid w:val="00163375"/>
    <w:rsid w:val="00186519"/>
    <w:rsid w:val="00193232"/>
    <w:rsid w:val="001B1AE8"/>
    <w:rsid w:val="001B4C9D"/>
    <w:rsid w:val="001C20E9"/>
    <w:rsid w:val="001C2592"/>
    <w:rsid w:val="001C3224"/>
    <w:rsid w:val="001E025B"/>
    <w:rsid w:val="00200A59"/>
    <w:rsid w:val="00216D28"/>
    <w:rsid w:val="00222D23"/>
    <w:rsid w:val="0022438A"/>
    <w:rsid w:val="002248D3"/>
    <w:rsid w:val="002269CD"/>
    <w:rsid w:val="00252ECC"/>
    <w:rsid w:val="00256073"/>
    <w:rsid w:val="002569E7"/>
    <w:rsid w:val="00271072"/>
    <w:rsid w:val="002710D4"/>
    <w:rsid w:val="002863CA"/>
    <w:rsid w:val="002A0B9A"/>
    <w:rsid w:val="002C6995"/>
    <w:rsid w:val="002D50D8"/>
    <w:rsid w:val="002E1CDE"/>
    <w:rsid w:val="00304A37"/>
    <w:rsid w:val="00334463"/>
    <w:rsid w:val="00337C32"/>
    <w:rsid w:val="00354467"/>
    <w:rsid w:val="00360572"/>
    <w:rsid w:val="00363F8C"/>
    <w:rsid w:val="003814E8"/>
    <w:rsid w:val="003909E0"/>
    <w:rsid w:val="003912DF"/>
    <w:rsid w:val="00391733"/>
    <w:rsid w:val="003B415C"/>
    <w:rsid w:val="003B54EA"/>
    <w:rsid w:val="003D04D3"/>
    <w:rsid w:val="003F35EE"/>
    <w:rsid w:val="003F3D2B"/>
    <w:rsid w:val="004037F6"/>
    <w:rsid w:val="00403E37"/>
    <w:rsid w:val="00416891"/>
    <w:rsid w:val="004256E7"/>
    <w:rsid w:val="0042726C"/>
    <w:rsid w:val="00430B25"/>
    <w:rsid w:val="00434435"/>
    <w:rsid w:val="00435D43"/>
    <w:rsid w:val="00451628"/>
    <w:rsid w:val="00463EEB"/>
    <w:rsid w:val="00480BAC"/>
    <w:rsid w:val="00482204"/>
    <w:rsid w:val="004A4DF7"/>
    <w:rsid w:val="004B42AF"/>
    <w:rsid w:val="004C5B2A"/>
    <w:rsid w:val="004D4CA7"/>
    <w:rsid w:val="004D562E"/>
    <w:rsid w:val="004E0627"/>
    <w:rsid w:val="004E3F32"/>
    <w:rsid w:val="004E4008"/>
    <w:rsid w:val="004E7022"/>
    <w:rsid w:val="004F1911"/>
    <w:rsid w:val="0050491A"/>
    <w:rsid w:val="005076FB"/>
    <w:rsid w:val="00511554"/>
    <w:rsid w:val="00514FD9"/>
    <w:rsid w:val="0052550C"/>
    <w:rsid w:val="00532560"/>
    <w:rsid w:val="00542561"/>
    <w:rsid w:val="00544E05"/>
    <w:rsid w:val="00545025"/>
    <w:rsid w:val="005468D8"/>
    <w:rsid w:val="00553DE2"/>
    <w:rsid w:val="00575D32"/>
    <w:rsid w:val="00594363"/>
    <w:rsid w:val="005A1FAF"/>
    <w:rsid w:val="005A356E"/>
    <w:rsid w:val="005B171C"/>
    <w:rsid w:val="005B1FD8"/>
    <w:rsid w:val="005B2655"/>
    <w:rsid w:val="005C1D10"/>
    <w:rsid w:val="005D5FDC"/>
    <w:rsid w:val="005E4D5C"/>
    <w:rsid w:val="00602DD1"/>
    <w:rsid w:val="00606542"/>
    <w:rsid w:val="00607558"/>
    <w:rsid w:val="006113EF"/>
    <w:rsid w:val="0061704E"/>
    <w:rsid w:val="00622CC8"/>
    <w:rsid w:val="00627317"/>
    <w:rsid w:val="0063043C"/>
    <w:rsid w:val="0063071C"/>
    <w:rsid w:val="00643C1C"/>
    <w:rsid w:val="00646516"/>
    <w:rsid w:val="00652FF7"/>
    <w:rsid w:val="006535E0"/>
    <w:rsid w:val="00663704"/>
    <w:rsid w:val="00666B96"/>
    <w:rsid w:val="0066718B"/>
    <w:rsid w:val="006714F0"/>
    <w:rsid w:val="006744D8"/>
    <w:rsid w:val="00685DF8"/>
    <w:rsid w:val="00686CCB"/>
    <w:rsid w:val="00692A9A"/>
    <w:rsid w:val="006936FF"/>
    <w:rsid w:val="006A0920"/>
    <w:rsid w:val="006C441C"/>
    <w:rsid w:val="006E2C80"/>
    <w:rsid w:val="006F38B6"/>
    <w:rsid w:val="007022BF"/>
    <w:rsid w:val="00705C61"/>
    <w:rsid w:val="0070684E"/>
    <w:rsid w:val="00707633"/>
    <w:rsid w:val="007108EF"/>
    <w:rsid w:val="0071110F"/>
    <w:rsid w:val="00715BDC"/>
    <w:rsid w:val="00716235"/>
    <w:rsid w:val="00725851"/>
    <w:rsid w:val="0073110E"/>
    <w:rsid w:val="007326B6"/>
    <w:rsid w:val="00741C38"/>
    <w:rsid w:val="00743C67"/>
    <w:rsid w:val="00751A76"/>
    <w:rsid w:val="007616B1"/>
    <w:rsid w:val="0076506E"/>
    <w:rsid w:val="007700EE"/>
    <w:rsid w:val="007810C3"/>
    <w:rsid w:val="00784F9E"/>
    <w:rsid w:val="00786737"/>
    <w:rsid w:val="007A56B8"/>
    <w:rsid w:val="007B7AE1"/>
    <w:rsid w:val="007C01F4"/>
    <w:rsid w:val="007C62A6"/>
    <w:rsid w:val="007E2603"/>
    <w:rsid w:val="007E28AE"/>
    <w:rsid w:val="007E74B7"/>
    <w:rsid w:val="0080285C"/>
    <w:rsid w:val="00806BF9"/>
    <w:rsid w:val="00807C88"/>
    <w:rsid w:val="00833858"/>
    <w:rsid w:val="00846A95"/>
    <w:rsid w:val="008532AA"/>
    <w:rsid w:val="00853764"/>
    <w:rsid w:val="0085388F"/>
    <w:rsid w:val="00853C47"/>
    <w:rsid w:val="00874B4B"/>
    <w:rsid w:val="0087777C"/>
    <w:rsid w:val="00880E6B"/>
    <w:rsid w:val="00883098"/>
    <w:rsid w:val="0089632B"/>
    <w:rsid w:val="008A4582"/>
    <w:rsid w:val="008A542A"/>
    <w:rsid w:val="008A595D"/>
    <w:rsid w:val="008A6368"/>
    <w:rsid w:val="008A68FD"/>
    <w:rsid w:val="008B7A64"/>
    <w:rsid w:val="008C0950"/>
    <w:rsid w:val="008C1871"/>
    <w:rsid w:val="008C1C41"/>
    <w:rsid w:val="008C2FC4"/>
    <w:rsid w:val="008D2080"/>
    <w:rsid w:val="008D390D"/>
    <w:rsid w:val="008D4998"/>
    <w:rsid w:val="008D51FE"/>
    <w:rsid w:val="008E29CE"/>
    <w:rsid w:val="0090524E"/>
    <w:rsid w:val="00920251"/>
    <w:rsid w:val="00923CB7"/>
    <w:rsid w:val="00932C0E"/>
    <w:rsid w:val="00947014"/>
    <w:rsid w:val="00950044"/>
    <w:rsid w:val="00954E4E"/>
    <w:rsid w:val="00961A7A"/>
    <w:rsid w:val="00962AD5"/>
    <w:rsid w:val="00986088"/>
    <w:rsid w:val="009959AD"/>
    <w:rsid w:val="009B3560"/>
    <w:rsid w:val="009B65ED"/>
    <w:rsid w:val="009B6FA2"/>
    <w:rsid w:val="009C2EC9"/>
    <w:rsid w:val="009D19A2"/>
    <w:rsid w:val="009E4B4F"/>
    <w:rsid w:val="009E6264"/>
    <w:rsid w:val="009F1882"/>
    <w:rsid w:val="009F455E"/>
    <w:rsid w:val="00A07FBE"/>
    <w:rsid w:val="00A22930"/>
    <w:rsid w:val="00A2523A"/>
    <w:rsid w:val="00A37C41"/>
    <w:rsid w:val="00A4025F"/>
    <w:rsid w:val="00A51640"/>
    <w:rsid w:val="00A548EB"/>
    <w:rsid w:val="00A7011D"/>
    <w:rsid w:val="00A72651"/>
    <w:rsid w:val="00A733F8"/>
    <w:rsid w:val="00A74E25"/>
    <w:rsid w:val="00A806D9"/>
    <w:rsid w:val="00A8492C"/>
    <w:rsid w:val="00AA0E3C"/>
    <w:rsid w:val="00AA7CE4"/>
    <w:rsid w:val="00AB16BC"/>
    <w:rsid w:val="00AB3CCC"/>
    <w:rsid w:val="00AC2003"/>
    <w:rsid w:val="00AC3C50"/>
    <w:rsid w:val="00AD07CA"/>
    <w:rsid w:val="00AE00F8"/>
    <w:rsid w:val="00AE11C9"/>
    <w:rsid w:val="00AE1B46"/>
    <w:rsid w:val="00AE53F7"/>
    <w:rsid w:val="00B01167"/>
    <w:rsid w:val="00B23A78"/>
    <w:rsid w:val="00B3211E"/>
    <w:rsid w:val="00B32D10"/>
    <w:rsid w:val="00B54AB0"/>
    <w:rsid w:val="00B61141"/>
    <w:rsid w:val="00B63B56"/>
    <w:rsid w:val="00B6476E"/>
    <w:rsid w:val="00B749D0"/>
    <w:rsid w:val="00B829BF"/>
    <w:rsid w:val="00B95DCB"/>
    <w:rsid w:val="00BB1ADD"/>
    <w:rsid w:val="00BB3349"/>
    <w:rsid w:val="00BB76E3"/>
    <w:rsid w:val="00BD17A5"/>
    <w:rsid w:val="00BF4E78"/>
    <w:rsid w:val="00C2471C"/>
    <w:rsid w:val="00C33E33"/>
    <w:rsid w:val="00C40C9F"/>
    <w:rsid w:val="00C528F0"/>
    <w:rsid w:val="00C5357F"/>
    <w:rsid w:val="00C53E9E"/>
    <w:rsid w:val="00C60774"/>
    <w:rsid w:val="00C6523B"/>
    <w:rsid w:val="00C664EB"/>
    <w:rsid w:val="00C7533B"/>
    <w:rsid w:val="00C87EFF"/>
    <w:rsid w:val="00C95DCC"/>
    <w:rsid w:val="00CA024E"/>
    <w:rsid w:val="00CB1520"/>
    <w:rsid w:val="00CB1A52"/>
    <w:rsid w:val="00CC3A16"/>
    <w:rsid w:val="00CD08F8"/>
    <w:rsid w:val="00CE5A89"/>
    <w:rsid w:val="00CE6078"/>
    <w:rsid w:val="00CE7B1B"/>
    <w:rsid w:val="00CF1307"/>
    <w:rsid w:val="00D24D80"/>
    <w:rsid w:val="00D344E5"/>
    <w:rsid w:val="00D35918"/>
    <w:rsid w:val="00D567A0"/>
    <w:rsid w:val="00D5796E"/>
    <w:rsid w:val="00D619E3"/>
    <w:rsid w:val="00D642EA"/>
    <w:rsid w:val="00D701B6"/>
    <w:rsid w:val="00D70BB1"/>
    <w:rsid w:val="00D70CC9"/>
    <w:rsid w:val="00D7145C"/>
    <w:rsid w:val="00D77116"/>
    <w:rsid w:val="00D839F1"/>
    <w:rsid w:val="00DA3301"/>
    <w:rsid w:val="00DB1292"/>
    <w:rsid w:val="00DB5043"/>
    <w:rsid w:val="00DC59A7"/>
    <w:rsid w:val="00DF74CF"/>
    <w:rsid w:val="00DF7D5C"/>
    <w:rsid w:val="00E02431"/>
    <w:rsid w:val="00E107E9"/>
    <w:rsid w:val="00E27CEE"/>
    <w:rsid w:val="00E301EB"/>
    <w:rsid w:val="00E55553"/>
    <w:rsid w:val="00E77D9D"/>
    <w:rsid w:val="00E8455D"/>
    <w:rsid w:val="00E86F6D"/>
    <w:rsid w:val="00E930CE"/>
    <w:rsid w:val="00E9327A"/>
    <w:rsid w:val="00EA0B0C"/>
    <w:rsid w:val="00EA4431"/>
    <w:rsid w:val="00EA75B6"/>
    <w:rsid w:val="00ED435E"/>
    <w:rsid w:val="00EE5869"/>
    <w:rsid w:val="00F04774"/>
    <w:rsid w:val="00F2056C"/>
    <w:rsid w:val="00F22DC9"/>
    <w:rsid w:val="00F23C3F"/>
    <w:rsid w:val="00F30C89"/>
    <w:rsid w:val="00F6407C"/>
    <w:rsid w:val="00F64784"/>
    <w:rsid w:val="00F720D1"/>
    <w:rsid w:val="00F81809"/>
    <w:rsid w:val="00F81F29"/>
    <w:rsid w:val="00F83F77"/>
    <w:rsid w:val="00F9432D"/>
    <w:rsid w:val="00F95B86"/>
    <w:rsid w:val="00FC1B7B"/>
    <w:rsid w:val="00FE2545"/>
    <w:rsid w:val="00FE4A30"/>
    <w:rsid w:val="00FE7880"/>
    <w:rsid w:val="00FF13C7"/>
    <w:rsid w:val="00FF4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DF5A3"/>
  <w15:docId w15:val="{32545F84-AB84-4CCA-ACBE-6AF87B1F5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3C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53E9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53E9E"/>
    <w:rPr>
      <w:color w:val="800080"/>
      <w:u w:val="single"/>
    </w:rPr>
  </w:style>
  <w:style w:type="paragraph" w:customStyle="1" w:styleId="xl85">
    <w:name w:val="xl85"/>
    <w:basedOn w:val="a"/>
    <w:rsid w:val="00C53E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87">
    <w:name w:val="xl87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88">
    <w:name w:val="xl88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89">
    <w:name w:val="xl89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90">
    <w:name w:val="xl90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1">
    <w:name w:val="xl91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xl92">
    <w:name w:val="xl92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93">
    <w:name w:val="xl93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4">
    <w:name w:val="xl94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lang w:eastAsia="ru-RU"/>
    </w:rPr>
  </w:style>
  <w:style w:type="paragraph" w:customStyle="1" w:styleId="xl95">
    <w:name w:val="xl95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96">
    <w:name w:val="xl96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lang w:eastAsia="ru-RU"/>
    </w:rPr>
  </w:style>
  <w:style w:type="paragraph" w:customStyle="1" w:styleId="xl97">
    <w:name w:val="xl97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8">
    <w:name w:val="xl98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lang w:eastAsia="ru-RU"/>
    </w:rPr>
  </w:style>
  <w:style w:type="paragraph" w:customStyle="1" w:styleId="xl99">
    <w:name w:val="xl99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00">
    <w:name w:val="xl100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xl101">
    <w:name w:val="xl101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02">
    <w:name w:val="xl102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03">
    <w:name w:val="xl103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04">
    <w:name w:val="xl104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06">
    <w:name w:val="xl106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xl107">
    <w:name w:val="xl107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FF"/>
      <w:lang w:eastAsia="ru-RU"/>
    </w:rPr>
  </w:style>
  <w:style w:type="paragraph" w:customStyle="1" w:styleId="xl108">
    <w:name w:val="xl108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09">
    <w:name w:val="xl109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10">
    <w:name w:val="xl110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11">
    <w:name w:val="xl111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12">
    <w:name w:val="xl112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13">
    <w:name w:val="xl113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14">
    <w:name w:val="xl114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15">
    <w:name w:val="xl115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16">
    <w:name w:val="xl116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xl117">
    <w:name w:val="xl117"/>
    <w:basedOn w:val="a"/>
    <w:rsid w:val="00C53E9E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xl118">
    <w:name w:val="xl118"/>
    <w:basedOn w:val="a"/>
    <w:rsid w:val="00C53E9E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19">
    <w:name w:val="xl119"/>
    <w:basedOn w:val="a"/>
    <w:rsid w:val="00C53E9E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lang w:eastAsia="ru-RU"/>
    </w:rPr>
  </w:style>
  <w:style w:type="paragraph" w:customStyle="1" w:styleId="xl120">
    <w:name w:val="xl120"/>
    <w:basedOn w:val="a"/>
    <w:rsid w:val="00C53E9E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C53E9E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lang w:eastAsia="ru-RU"/>
    </w:rPr>
  </w:style>
  <w:style w:type="paragraph" w:customStyle="1" w:styleId="xl122">
    <w:name w:val="xl122"/>
    <w:basedOn w:val="a"/>
    <w:rsid w:val="00C53E9E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C53E9E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25">
    <w:name w:val="xl125"/>
    <w:basedOn w:val="a"/>
    <w:rsid w:val="00C53E9E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26">
    <w:name w:val="xl126"/>
    <w:basedOn w:val="a"/>
    <w:rsid w:val="00C53E9E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lang w:eastAsia="ru-RU"/>
    </w:rPr>
  </w:style>
  <w:style w:type="paragraph" w:customStyle="1" w:styleId="xl127">
    <w:name w:val="xl127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28">
    <w:name w:val="xl128"/>
    <w:basedOn w:val="a"/>
    <w:rsid w:val="00C53E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C53E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31">
    <w:name w:val="xl131"/>
    <w:basedOn w:val="a"/>
    <w:rsid w:val="00C53E9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32">
    <w:name w:val="xl132"/>
    <w:basedOn w:val="a"/>
    <w:rsid w:val="00C53E9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lang w:eastAsia="ru-RU"/>
    </w:rPr>
  </w:style>
  <w:style w:type="paragraph" w:customStyle="1" w:styleId="xl133">
    <w:name w:val="xl133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34">
    <w:name w:val="xl134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xl135">
    <w:name w:val="xl135"/>
    <w:basedOn w:val="a"/>
    <w:rsid w:val="00C53E9E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37">
    <w:name w:val="xl137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38">
    <w:name w:val="xl138"/>
    <w:basedOn w:val="a"/>
    <w:rsid w:val="00C53E9E"/>
    <w:pP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39">
    <w:name w:val="xl139"/>
    <w:basedOn w:val="a"/>
    <w:rsid w:val="00C53E9E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lang w:eastAsia="ru-RU"/>
    </w:rPr>
  </w:style>
  <w:style w:type="paragraph" w:styleId="a5">
    <w:name w:val="Normal (Web)"/>
    <w:basedOn w:val="a"/>
    <w:rsid w:val="00AB16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30C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30C89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932C0E"/>
    <w:pPr>
      <w:ind w:left="720"/>
      <w:contextualSpacing/>
    </w:pPr>
  </w:style>
  <w:style w:type="paragraph" w:customStyle="1" w:styleId="msonormal0">
    <w:name w:val="msonormal"/>
    <w:basedOn w:val="a"/>
    <w:rsid w:val="00142F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0">
    <w:name w:val="xl140"/>
    <w:basedOn w:val="a"/>
    <w:rsid w:val="00142F04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lang w:eastAsia="ru-RU"/>
    </w:rPr>
  </w:style>
  <w:style w:type="paragraph" w:customStyle="1" w:styleId="xl141">
    <w:name w:val="xl141"/>
    <w:basedOn w:val="a"/>
    <w:rsid w:val="00142F04"/>
    <w:pP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table" w:styleId="a9">
    <w:name w:val="Table Grid"/>
    <w:basedOn w:val="a1"/>
    <w:uiPriority w:val="39"/>
    <w:rsid w:val="00C535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7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1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3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9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7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9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1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8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0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3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0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7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63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21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3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7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4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6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1795</TotalTime>
  <Pages>7</Pages>
  <Words>2928</Words>
  <Characters>16693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Лина Картавикова</cp:lastModifiedBy>
  <cp:revision>123</cp:revision>
  <cp:lastPrinted>2022-11-11T06:28:00Z</cp:lastPrinted>
  <dcterms:created xsi:type="dcterms:W3CDTF">2020-12-24T12:52:00Z</dcterms:created>
  <dcterms:modified xsi:type="dcterms:W3CDTF">2023-11-13T14:48:00Z</dcterms:modified>
</cp:coreProperties>
</file>